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text" w:horzAnchor="margin" w:tblpXSpec="center" w:tblpY="40"/>
        <w:tblW w:w="10314" w:type="dxa"/>
        <w:tblBorders>
          <w:top w:val="thickThinLargeGap" w:sz="24" w:space="0" w:color="E36C0A" w:themeColor="accent6" w:themeShade="BF"/>
          <w:left w:val="thickThinLargeGap" w:sz="24" w:space="0" w:color="E36C0A" w:themeColor="accent6" w:themeShade="BF"/>
          <w:bottom w:val="thickThinLargeGap" w:sz="24" w:space="0" w:color="E36C0A" w:themeColor="accent6" w:themeShade="BF"/>
          <w:right w:val="thickThinLargeGap" w:sz="24" w:space="0" w:color="E36C0A" w:themeColor="accent6" w:themeShade="BF"/>
        </w:tblBorders>
        <w:tblLayout w:type="fixed"/>
        <w:tblLook w:val="04A0" w:firstRow="1" w:lastRow="0" w:firstColumn="1" w:lastColumn="0" w:noHBand="0" w:noVBand="1"/>
      </w:tblPr>
      <w:tblGrid>
        <w:gridCol w:w="3246"/>
        <w:gridCol w:w="4092"/>
        <w:gridCol w:w="2976"/>
      </w:tblGrid>
      <w:tr w:rsidR="00F558E5" w:rsidRPr="000F697C" w14:paraId="69E3AEE5" w14:textId="77777777" w:rsidTr="008B181C">
        <w:trPr>
          <w:trHeight w:val="1102"/>
        </w:trPr>
        <w:tc>
          <w:tcPr>
            <w:tcW w:w="3246" w:type="dxa"/>
            <w:shd w:val="clear" w:color="auto" w:fill="auto"/>
            <w:vAlign w:val="center"/>
          </w:tcPr>
          <w:p w14:paraId="74DC438C" w14:textId="77777777" w:rsidR="00F558E5" w:rsidRDefault="00F558E5" w:rsidP="008B181C">
            <w:pPr>
              <w:shd w:val="clear" w:color="auto" w:fill="FFFFFF" w:themeFill="background1"/>
              <w:ind w:left="375"/>
              <w:jc w:val="center"/>
              <w:outlineLvl w:val="1"/>
              <w:rPr>
                <w:rFonts w:ascii="Monotype Corsiva" w:hAnsi="Monotype Corsiva"/>
                <w:i/>
                <w:spacing w:val="-1"/>
                <w:w w:val="55"/>
                <w:sz w:val="16"/>
                <w:szCs w:val="16"/>
              </w:rPr>
            </w:pPr>
          </w:p>
          <w:p w14:paraId="411842A0" w14:textId="77777777" w:rsidR="00F558E5" w:rsidRDefault="00F558E5" w:rsidP="008B181C">
            <w:pPr>
              <w:shd w:val="clear" w:color="auto" w:fill="FFFFFF" w:themeFill="background1"/>
              <w:ind w:left="375"/>
              <w:jc w:val="center"/>
              <w:outlineLvl w:val="1"/>
              <w:rPr>
                <w:rFonts w:ascii="Monotype Corsiva" w:hAnsi="Monotype Corsiva"/>
                <w:i/>
                <w:spacing w:val="-1"/>
                <w:w w:val="55"/>
                <w:sz w:val="16"/>
                <w:szCs w:val="16"/>
              </w:rPr>
            </w:pPr>
          </w:p>
          <w:p w14:paraId="5AC0DC33" w14:textId="77777777" w:rsidR="00F558E5" w:rsidRDefault="00F558E5" w:rsidP="008B181C">
            <w:pPr>
              <w:shd w:val="clear" w:color="auto" w:fill="FFFFFF" w:themeFill="background1"/>
              <w:ind w:left="375"/>
              <w:jc w:val="center"/>
              <w:outlineLvl w:val="1"/>
              <w:rPr>
                <w:rFonts w:ascii="Monotype Corsiva" w:hAnsi="Monotype Corsiva"/>
                <w:i/>
                <w:spacing w:val="-1"/>
                <w:w w:val="55"/>
                <w:sz w:val="16"/>
                <w:szCs w:val="16"/>
              </w:rPr>
            </w:pPr>
          </w:p>
          <w:p w14:paraId="33CC75D5" w14:textId="77777777" w:rsidR="00F558E5" w:rsidRDefault="00F558E5" w:rsidP="008B181C">
            <w:pPr>
              <w:shd w:val="clear" w:color="auto" w:fill="FFFFFF" w:themeFill="background1"/>
              <w:ind w:left="375"/>
              <w:jc w:val="center"/>
              <w:outlineLvl w:val="1"/>
              <w:rPr>
                <w:rFonts w:eastAsia="Calibri"/>
                <w:sz w:val="16"/>
                <w:szCs w:val="16"/>
                <w:lang w:eastAsia="ar-SA"/>
              </w:rPr>
            </w:pPr>
            <w:r w:rsidRPr="006F03AD">
              <w:rPr>
                <w:rFonts w:ascii="Monotype Corsiva" w:hAnsi="Monotype Corsiva"/>
                <w:i/>
                <w:spacing w:val="-1"/>
                <w:w w:val="55"/>
                <w:sz w:val="16"/>
                <w:szCs w:val="16"/>
              </w:rPr>
              <w:t xml:space="preserve">                      </w:t>
            </w:r>
          </w:p>
          <w:p w14:paraId="45D13609" w14:textId="77777777" w:rsidR="00F558E5" w:rsidRPr="007839E2" w:rsidRDefault="00F558E5" w:rsidP="008B181C">
            <w:pPr>
              <w:spacing w:line="325" w:lineRule="exact"/>
              <w:jc w:val="center"/>
              <w:rPr>
                <w:rFonts w:ascii="Monotype Corsiva" w:hAnsi="Monotype Corsiva"/>
                <w:b/>
                <w:bCs/>
                <w:i/>
                <w:spacing w:val="-1"/>
                <w:w w:val="55"/>
                <w:sz w:val="16"/>
                <w:szCs w:val="16"/>
              </w:rPr>
            </w:pPr>
            <w:r>
              <w:rPr>
                <w:noProof/>
              </w:rPr>
              <w:drawing>
                <wp:inline distT="0" distB="0" distL="0" distR="0" wp14:anchorId="26DBBFC1" wp14:editId="49948DAF">
                  <wp:extent cx="1638300" cy="541020"/>
                  <wp:effectExtent l="0" t="0" r="0" b="0"/>
                  <wp:docPr id="2" name="Immagine 2" descr="Immagine che contiene testo, Carattere, schermata, montagn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 Carattere, schermata, montagna&#10;&#10;Descrizione generata automa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1711" cy="548751"/>
                          </a:xfrm>
                          <a:prstGeom prst="rect">
                            <a:avLst/>
                          </a:prstGeom>
                          <a:noFill/>
                          <a:ln>
                            <a:noFill/>
                          </a:ln>
                        </pic:spPr>
                      </pic:pic>
                    </a:graphicData>
                  </a:graphic>
                </wp:inline>
              </w:drawing>
            </w:r>
          </w:p>
        </w:tc>
        <w:tc>
          <w:tcPr>
            <w:tcW w:w="4092" w:type="dxa"/>
            <w:shd w:val="clear" w:color="auto" w:fill="auto"/>
            <w:vAlign w:val="center"/>
          </w:tcPr>
          <w:p w14:paraId="0612BFF4" w14:textId="77777777" w:rsidR="00F558E5" w:rsidRPr="007E0859" w:rsidRDefault="00F558E5" w:rsidP="008B181C">
            <w:pPr>
              <w:shd w:val="clear" w:color="auto" w:fill="FFFFFF" w:themeFill="background1"/>
              <w:ind w:left="30"/>
              <w:jc w:val="center"/>
              <w:outlineLvl w:val="1"/>
              <w:rPr>
                <w:rFonts w:ascii="Monotype Corsiva" w:hAnsi="Monotype Corsiva"/>
                <w:i/>
                <w:spacing w:val="-1"/>
                <w:w w:val="55"/>
                <w:sz w:val="36"/>
                <w:szCs w:val="36"/>
              </w:rPr>
            </w:pPr>
            <w:r>
              <w:rPr>
                <w:noProof/>
              </w:rPr>
              <w:drawing>
                <wp:inline distT="0" distB="0" distL="0" distR="0" wp14:anchorId="68427730" wp14:editId="630C5601">
                  <wp:extent cx="2385060" cy="754380"/>
                  <wp:effectExtent l="0" t="0" r="0" b="7620"/>
                  <wp:docPr id="1542671002" name="Immagine 1542671002" descr="Immagine che contiene testo, logo, Elementi grafici,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671002" name="Immagine 1542671002" descr="Immagine che contiene testo, logo, Elementi grafici, Carattere&#10;&#10;Descrizione generata automaticamente"/>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385060" cy="754380"/>
                          </a:xfrm>
                          <a:prstGeom prst="rect">
                            <a:avLst/>
                          </a:prstGeom>
                        </pic:spPr>
                      </pic:pic>
                    </a:graphicData>
                  </a:graphic>
                </wp:inline>
              </w:drawing>
            </w:r>
            <w:r>
              <w:rPr>
                <w:noProof/>
              </w:rPr>
              <w:t xml:space="preserve">                                                                              </w:t>
            </w:r>
            <w:r w:rsidRPr="00DB681D">
              <w:rPr>
                <w:rFonts w:ascii="Monotype Corsiva" w:hAnsi="Monotype Corsiva"/>
                <w:i/>
                <w:spacing w:val="-1"/>
                <w:w w:val="55"/>
                <w:sz w:val="36"/>
                <w:szCs w:val="36"/>
              </w:rPr>
              <w:t xml:space="preserve">  </w:t>
            </w:r>
          </w:p>
        </w:tc>
        <w:tc>
          <w:tcPr>
            <w:tcW w:w="2976" w:type="dxa"/>
            <w:shd w:val="clear" w:color="auto" w:fill="auto"/>
            <w:vAlign w:val="center"/>
          </w:tcPr>
          <w:p w14:paraId="185AAE76" w14:textId="77777777" w:rsidR="00F558E5" w:rsidRPr="000F697C" w:rsidRDefault="00F558E5" w:rsidP="008B181C">
            <w:pPr>
              <w:suppressAutoHyphens/>
              <w:jc w:val="both"/>
              <w:rPr>
                <w:rFonts w:eastAsia="Calibri"/>
                <w:noProof/>
                <w:lang w:eastAsia="ar-SA"/>
              </w:rPr>
            </w:pPr>
            <w:r>
              <w:rPr>
                <w:rFonts w:eastAsia="Calibri"/>
                <w:noProof/>
                <w:lang w:eastAsia="ar-SA"/>
              </w:rPr>
              <w:drawing>
                <wp:inline distT="0" distB="0" distL="0" distR="0" wp14:anchorId="238FF202" wp14:editId="6443FCDC">
                  <wp:extent cx="1760220" cy="647700"/>
                  <wp:effectExtent l="0" t="0" r="0" b="0"/>
                  <wp:docPr id="1052892027" name="Immagine 1052892027" descr="PNRR – SCUOLA FUTURA – IC Via Poppea Sab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RR – SCUOLA FUTURA – IC Via Poppea Sabin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6715" cy="657449"/>
                          </a:xfrm>
                          <a:prstGeom prst="rect">
                            <a:avLst/>
                          </a:prstGeom>
                          <a:noFill/>
                          <a:ln>
                            <a:noFill/>
                          </a:ln>
                        </pic:spPr>
                      </pic:pic>
                    </a:graphicData>
                  </a:graphic>
                </wp:inline>
              </w:drawing>
            </w:r>
          </w:p>
        </w:tc>
      </w:tr>
      <w:tr w:rsidR="00F558E5" w:rsidRPr="000F697C" w14:paraId="29290CC6" w14:textId="77777777" w:rsidTr="008B181C">
        <w:trPr>
          <w:trHeight w:val="1094"/>
        </w:trPr>
        <w:tc>
          <w:tcPr>
            <w:tcW w:w="10314" w:type="dxa"/>
            <w:gridSpan w:val="3"/>
            <w:shd w:val="clear" w:color="auto" w:fill="auto"/>
            <w:vAlign w:val="center"/>
          </w:tcPr>
          <w:p w14:paraId="5EB972B6" w14:textId="77777777" w:rsidR="00F558E5" w:rsidRPr="00DB681D" w:rsidRDefault="00F558E5" w:rsidP="008B181C">
            <w:pPr>
              <w:shd w:val="clear" w:color="auto" w:fill="FFFFFF" w:themeFill="background1"/>
              <w:ind w:left="164"/>
              <w:jc w:val="center"/>
              <w:outlineLvl w:val="1"/>
              <w:rPr>
                <w:rFonts w:eastAsia="Calibri"/>
                <w:sz w:val="32"/>
                <w:szCs w:val="32"/>
                <w:lang w:eastAsia="ar-SA"/>
              </w:rPr>
            </w:pPr>
            <w:r w:rsidRPr="00DB681D">
              <w:rPr>
                <w:rFonts w:eastAsia="Calibri"/>
                <w:sz w:val="32"/>
                <w:szCs w:val="32"/>
                <w:lang w:eastAsia="ar-SA"/>
              </w:rPr>
              <w:t xml:space="preserve"> </w:t>
            </w:r>
            <w:hyperlink r:id="rId10" w:history="1">
              <w:r w:rsidRPr="00DB681D">
                <w:rPr>
                  <w:rFonts w:ascii="Footlight MT Light" w:hAnsi="Footlight MT Light"/>
                  <w:b/>
                  <w:bCs/>
                  <w:color w:val="590000"/>
                  <w:sz w:val="32"/>
                  <w:szCs w:val="32"/>
                  <w:bdr w:val="none" w:sz="0" w:space="0" w:color="auto" w:frame="1"/>
                </w:rPr>
                <w:t>Istituto d'Istruzione Superiore Faicchi</w:t>
              </w:r>
              <w:r>
                <w:rPr>
                  <w:rFonts w:ascii="Footlight MT Light" w:hAnsi="Footlight MT Light"/>
                  <w:b/>
                  <w:bCs/>
                  <w:color w:val="590000"/>
                  <w:sz w:val="32"/>
                  <w:szCs w:val="32"/>
                  <w:bdr w:val="none" w:sz="0" w:space="0" w:color="auto" w:frame="1"/>
                </w:rPr>
                <w:t xml:space="preserve">o </w:t>
              </w:r>
              <w:r w:rsidRPr="00DB681D">
                <w:rPr>
                  <w:rFonts w:ascii="Footlight MT Light" w:hAnsi="Footlight MT Light"/>
                  <w:b/>
                  <w:bCs/>
                  <w:color w:val="590000"/>
                  <w:sz w:val="32"/>
                  <w:szCs w:val="32"/>
                  <w:bdr w:val="none" w:sz="0" w:space="0" w:color="auto" w:frame="1"/>
                </w:rPr>
                <w:t>con sede coordinata di Castelvenere</w:t>
              </w:r>
            </w:hyperlink>
          </w:p>
          <w:p w14:paraId="0B72A310" w14:textId="77777777" w:rsidR="00F558E5" w:rsidRPr="00DB681D" w:rsidRDefault="00F558E5" w:rsidP="008B181C">
            <w:pPr>
              <w:suppressAutoHyphens/>
              <w:rPr>
                <w:rFonts w:eastAsia="Calibri"/>
                <w:sz w:val="16"/>
                <w:szCs w:val="16"/>
                <w:lang w:eastAsia="ar-SA"/>
              </w:rPr>
            </w:pPr>
            <w:r>
              <w:rPr>
                <w:rFonts w:eastAsia="Calibri"/>
                <w:sz w:val="16"/>
                <w:szCs w:val="16"/>
                <w:lang w:eastAsia="ar-SA"/>
              </w:rPr>
              <w:t xml:space="preserve">                                                                                                                                 </w:t>
            </w:r>
            <w:r w:rsidRPr="006B5FAA">
              <w:rPr>
                <w:rFonts w:ascii="Titillium Web" w:hAnsi="Titillium Web"/>
                <w:b/>
                <w:bCs/>
                <w:color w:val="A20000"/>
              </w:rPr>
              <w:t>I</w:t>
            </w:r>
            <w:r w:rsidRPr="006B5FAA">
              <w:rPr>
                <w:rFonts w:ascii="Titillium Web" w:hAnsi="Titillium Web"/>
                <w:b/>
                <w:bCs/>
                <w:color w:val="984806" w:themeColor="accent6" w:themeShade="80"/>
              </w:rPr>
              <w:t xml:space="preserve">stituto </w:t>
            </w:r>
            <w:r w:rsidRPr="006B5FAA">
              <w:rPr>
                <w:rFonts w:ascii="Titillium Web" w:hAnsi="Titillium Web"/>
                <w:b/>
                <w:bCs/>
                <w:color w:val="590000"/>
              </w:rPr>
              <w:t>T</w:t>
            </w:r>
            <w:r w:rsidRPr="006B5FAA">
              <w:rPr>
                <w:rFonts w:ascii="Titillium Web" w:hAnsi="Titillium Web"/>
                <w:b/>
                <w:bCs/>
                <w:color w:val="984806" w:themeColor="accent6" w:themeShade="80"/>
              </w:rPr>
              <w:t xml:space="preserve">ecnico per il </w:t>
            </w:r>
            <w:r w:rsidRPr="006B5FAA">
              <w:rPr>
                <w:rFonts w:ascii="Titillium Web" w:hAnsi="Titillium Web"/>
                <w:b/>
                <w:bCs/>
                <w:color w:val="590000"/>
              </w:rPr>
              <w:t>T</w:t>
            </w:r>
            <w:r w:rsidRPr="006B5FAA">
              <w:rPr>
                <w:rFonts w:ascii="Titillium Web" w:hAnsi="Titillium Web"/>
                <w:b/>
                <w:bCs/>
                <w:color w:val="984806" w:themeColor="accent6" w:themeShade="80"/>
              </w:rPr>
              <w:t>urismo</w:t>
            </w:r>
          </w:p>
          <w:p w14:paraId="47E6425A" w14:textId="77777777" w:rsidR="00F558E5" w:rsidRPr="006B5FAA" w:rsidRDefault="00F558E5" w:rsidP="008B181C">
            <w:pPr>
              <w:shd w:val="clear" w:color="auto" w:fill="FFFFFF" w:themeFill="background1"/>
              <w:ind w:left="375"/>
              <w:jc w:val="center"/>
              <w:outlineLvl w:val="1"/>
              <w:rPr>
                <w:rFonts w:ascii="Titillium Web" w:hAnsi="Titillium Web"/>
                <w:b/>
                <w:bCs/>
                <w:color w:val="984806" w:themeColor="accent6" w:themeShade="80"/>
              </w:rPr>
            </w:pPr>
            <w:r w:rsidRPr="00B21188">
              <w:rPr>
                <w:rFonts w:ascii="Titillium Web" w:hAnsi="Titillium Web"/>
                <w:b/>
                <w:bCs/>
                <w:color w:val="501000"/>
              </w:rPr>
              <w:t>I</w:t>
            </w:r>
            <w:r w:rsidRPr="006B5FAA">
              <w:rPr>
                <w:rFonts w:ascii="Titillium Web" w:hAnsi="Titillium Web"/>
                <w:b/>
                <w:bCs/>
                <w:color w:val="984806" w:themeColor="accent6" w:themeShade="80"/>
              </w:rPr>
              <w:t xml:space="preserve">stituto </w:t>
            </w:r>
            <w:r w:rsidRPr="00B21188">
              <w:rPr>
                <w:rFonts w:ascii="Titillium Web" w:hAnsi="Titillium Web"/>
                <w:b/>
                <w:bCs/>
                <w:color w:val="590000"/>
              </w:rPr>
              <w:t>P</w:t>
            </w:r>
            <w:r w:rsidRPr="006B5FAA">
              <w:rPr>
                <w:rFonts w:ascii="Titillium Web" w:hAnsi="Titillium Web"/>
                <w:b/>
                <w:bCs/>
                <w:color w:val="984806" w:themeColor="accent6" w:themeShade="80"/>
              </w:rPr>
              <w:t xml:space="preserve">rofessionale </w:t>
            </w:r>
            <w:r w:rsidRPr="00B21188">
              <w:rPr>
                <w:rFonts w:ascii="Titillium Web" w:hAnsi="Titillium Web"/>
                <w:b/>
                <w:bCs/>
                <w:color w:val="590000"/>
              </w:rPr>
              <w:t>S</w:t>
            </w:r>
            <w:r w:rsidRPr="006B5FAA">
              <w:rPr>
                <w:rFonts w:ascii="Titillium Web" w:hAnsi="Titillium Web"/>
                <w:b/>
                <w:bCs/>
                <w:color w:val="984806" w:themeColor="accent6" w:themeShade="80"/>
              </w:rPr>
              <w:t xml:space="preserve">ervizi </w:t>
            </w:r>
            <w:r w:rsidRPr="00B21188">
              <w:rPr>
                <w:rFonts w:ascii="Titillium Web" w:hAnsi="Titillium Web"/>
                <w:b/>
                <w:bCs/>
                <w:color w:val="590000"/>
              </w:rPr>
              <w:t>S</w:t>
            </w:r>
            <w:r w:rsidRPr="006B5FAA">
              <w:rPr>
                <w:rFonts w:ascii="Titillium Web" w:hAnsi="Titillium Web"/>
                <w:b/>
                <w:bCs/>
                <w:color w:val="984806" w:themeColor="accent6" w:themeShade="80"/>
              </w:rPr>
              <w:t xml:space="preserve">ocio </w:t>
            </w:r>
            <w:r w:rsidRPr="00B21188">
              <w:rPr>
                <w:rFonts w:ascii="Titillium Web" w:hAnsi="Titillium Web"/>
                <w:b/>
                <w:bCs/>
                <w:color w:val="501000"/>
              </w:rPr>
              <w:t>S</w:t>
            </w:r>
            <w:r w:rsidRPr="006B5FAA">
              <w:rPr>
                <w:rFonts w:ascii="Titillium Web" w:hAnsi="Titillium Web"/>
                <w:b/>
                <w:bCs/>
                <w:color w:val="984806" w:themeColor="accent6" w:themeShade="80"/>
              </w:rPr>
              <w:t xml:space="preserve">anitari – </w:t>
            </w:r>
            <w:r w:rsidRPr="00B21188">
              <w:rPr>
                <w:rFonts w:ascii="Titillium Web" w:hAnsi="Titillium Web"/>
                <w:b/>
                <w:bCs/>
                <w:color w:val="590000"/>
              </w:rPr>
              <w:t>O</w:t>
            </w:r>
            <w:r w:rsidRPr="006B5FAA">
              <w:rPr>
                <w:rFonts w:ascii="Titillium Web" w:hAnsi="Titillium Web"/>
                <w:b/>
                <w:bCs/>
                <w:color w:val="984806" w:themeColor="accent6" w:themeShade="80"/>
              </w:rPr>
              <w:t>dontotecnico</w:t>
            </w:r>
          </w:p>
          <w:p w14:paraId="678C509B" w14:textId="77777777" w:rsidR="00F558E5" w:rsidRPr="006B5FAA" w:rsidRDefault="00F558E5" w:rsidP="008B181C">
            <w:pPr>
              <w:shd w:val="clear" w:color="auto" w:fill="FFFFFF" w:themeFill="background1"/>
              <w:ind w:left="375"/>
              <w:jc w:val="center"/>
              <w:outlineLvl w:val="1"/>
              <w:rPr>
                <w:rFonts w:ascii="Titillium Web" w:hAnsi="Titillium Web"/>
                <w:b/>
                <w:bCs/>
                <w:color w:val="984806" w:themeColor="accent6" w:themeShade="80"/>
              </w:rPr>
            </w:pPr>
            <w:r w:rsidRPr="00B21188">
              <w:rPr>
                <w:rFonts w:ascii="Titillium Web" w:hAnsi="Titillium Web"/>
                <w:b/>
                <w:bCs/>
                <w:color w:val="590000"/>
              </w:rPr>
              <w:t>I</w:t>
            </w:r>
            <w:r w:rsidRPr="006B5FAA">
              <w:rPr>
                <w:rFonts w:ascii="Titillium Web" w:hAnsi="Titillium Web"/>
                <w:b/>
                <w:bCs/>
                <w:color w:val="984806" w:themeColor="accent6" w:themeShade="80"/>
              </w:rPr>
              <w:t xml:space="preserve">stituto </w:t>
            </w:r>
            <w:r w:rsidRPr="00B21188">
              <w:rPr>
                <w:rFonts w:ascii="Titillium Web" w:hAnsi="Titillium Web"/>
                <w:b/>
                <w:bCs/>
                <w:color w:val="590000"/>
              </w:rPr>
              <w:t>P</w:t>
            </w:r>
            <w:r w:rsidRPr="006B5FAA">
              <w:rPr>
                <w:rFonts w:ascii="Titillium Web" w:hAnsi="Titillium Web"/>
                <w:b/>
                <w:bCs/>
                <w:color w:val="984806" w:themeColor="accent6" w:themeShade="80"/>
              </w:rPr>
              <w:t xml:space="preserve">rofessionale </w:t>
            </w:r>
            <w:r w:rsidRPr="00B21188">
              <w:rPr>
                <w:rFonts w:ascii="Titillium Web" w:hAnsi="Titillium Web"/>
                <w:b/>
                <w:bCs/>
                <w:color w:val="590000"/>
              </w:rPr>
              <w:t>S</w:t>
            </w:r>
            <w:r w:rsidRPr="006B5FAA">
              <w:rPr>
                <w:rFonts w:ascii="Titillium Web" w:hAnsi="Titillium Web"/>
                <w:b/>
                <w:bCs/>
                <w:color w:val="984806" w:themeColor="accent6" w:themeShade="80"/>
              </w:rPr>
              <w:t>ervizi per l’</w:t>
            </w:r>
            <w:r w:rsidRPr="00B21188">
              <w:rPr>
                <w:rFonts w:ascii="Titillium Web" w:hAnsi="Titillium Web"/>
                <w:b/>
                <w:bCs/>
                <w:color w:val="590000"/>
              </w:rPr>
              <w:t>E</w:t>
            </w:r>
            <w:r w:rsidRPr="006B5FAA">
              <w:rPr>
                <w:rFonts w:ascii="Titillium Web" w:hAnsi="Titillium Web"/>
                <w:b/>
                <w:bCs/>
                <w:color w:val="984806" w:themeColor="accent6" w:themeShade="80"/>
              </w:rPr>
              <w:t>nogastronomia e l’</w:t>
            </w:r>
            <w:r w:rsidRPr="00B21188">
              <w:rPr>
                <w:rFonts w:ascii="Titillium Web" w:hAnsi="Titillium Web"/>
                <w:b/>
                <w:bCs/>
                <w:color w:val="590000"/>
              </w:rPr>
              <w:t>O</w:t>
            </w:r>
            <w:r w:rsidRPr="006B5FAA">
              <w:rPr>
                <w:rFonts w:ascii="Titillium Web" w:hAnsi="Titillium Web"/>
                <w:b/>
                <w:bCs/>
                <w:color w:val="984806" w:themeColor="accent6" w:themeShade="80"/>
              </w:rPr>
              <w:t xml:space="preserve">spitalità </w:t>
            </w:r>
            <w:r w:rsidRPr="00B21188">
              <w:rPr>
                <w:rFonts w:ascii="Titillium Web" w:hAnsi="Titillium Web"/>
                <w:b/>
                <w:bCs/>
                <w:color w:val="590000"/>
              </w:rPr>
              <w:t>A</w:t>
            </w:r>
            <w:r w:rsidRPr="006B5FAA">
              <w:rPr>
                <w:rFonts w:ascii="Titillium Web" w:hAnsi="Titillium Web"/>
                <w:b/>
                <w:bCs/>
                <w:color w:val="984806" w:themeColor="accent6" w:themeShade="80"/>
              </w:rPr>
              <w:t>lberghiera</w:t>
            </w:r>
          </w:p>
          <w:p w14:paraId="0CFD4951" w14:textId="77777777" w:rsidR="00F558E5" w:rsidRPr="006B5FAA" w:rsidRDefault="00000000" w:rsidP="008B181C">
            <w:pPr>
              <w:pStyle w:val="Titolo3"/>
              <w:shd w:val="clear" w:color="auto" w:fill="FFFFFF" w:themeFill="background1"/>
              <w:spacing w:before="0" w:after="0"/>
              <w:jc w:val="center"/>
              <w:rPr>
                <w:rFonts w:ascii="Titillium Web" w:hAnsi="Titillium Web"/>
                <w:b w:val="0"/>
                <w:bCs/>
                <w:color w:val="984806" w:themeColor="accent6" w:themeShade="80"/>
                <w:sz w:val="20"/>
                <w:szCs w:val="20"/>
              </w:rPr>
            </w:pPr>
            <w:hyperlink r:id="rId11" w:history="1">
              <w:r w:rsidR="00F558E5" w:rsidRPr="00B21188">
                <w:rPr>
                  <w:rFonts w:ascii="Titillium Web" w:hAnsi="Titillium Web"/>
                  <w:bCs/>
                  <w:color w:val="590000"/>
                  <w:sz w:val="20"/>
                  <w:szCs w:val="20"/>
                </w:rPr>
                <w:t>C</w:t>
              </w:r>
              <w:r w:rsidR="00F558E5" w:rsidRPr="006B5FAA">
                <w:rPr>
                  <w:rFonts w:ascii="Titillium Web" w:hAnsi="Titillium Web"/>
                  <w:bCs/>
                  <w:color w:val="984806" w:themeColor="accent6" w:themeShade="80"/>
                  <w:sz w:val="20"/>
                  <w:szCs w:val="20"/>
                </w:rPr>
                <w:t xml:space="preserve">orso </w:t>
              </w:r>
              <w:r w:rsidR="00F558E5" w:rsidRPr="00B21188">
                <w:rPr>
                  <w:rFonts w:ascii="Titillium Web" w:hAnsi="Titillium Web"/>
                  <w:bCs/>
                  <w:color w:val="590000"/>
                  <w:sz w:val="20"/>
                  <w:szCs w:val="20"/>
                </w:rPr>
                <w:t>S</w:t>
              </w:r>
              <w:r w:rsidR="00F558E5" w:rsidRPr="006B5FAA">
                <w:rPr>
                  <w:rFonts w:ascii="Titillium Web" w:hAnsi="Titillium Web"/>
                  <w:bCs/>
                  <w:color w:val="984806" w:themeColor="accent6" w:themeShade="80"/>
                  <w:sz w:val="20"/>
                  <w:szCs w:val="20"/>
                </w:rPr>
                <w:t>erale</w:t>
              </w:r>
              <w:r w:rsidR="00F558E5" w:rsidRPr="00BF55A4">
                <w:rPr>
                  <w:rFonts w:ascii="Titillium Web" w:hAnsi="Titillium Web"/>
                  <w:bCs/>
                  <w:color w:val="A20000"/>
                  <w:sz w:val="20"/>
                  <w:szCs w:val="20"/>
                </w:rPr>
                <w:t xml:space="preserve"> IPSEOA</w:t>
              </w:r>
            </w:hyperlink>
          </w:p>
          <w:p w14:paraId="6BF25754" w14:textId="77777777" w:rsidR="00F558E5" w:rsidRPr="007839E2" w:rsidRDefault="00F558E5" w:rsidP="008B181C">
            <w:pPr>
              <w:shd w:val="clear" w:color="auto" w:fill="FFFFFF" w:themeFill="background1"/>
              <w:jc w:val="center"/>
              <w:rPr>
                <w:rFonts w:ascii="Titillium Web" w:hAnsi="Titillium Web"/>
                <w:color w:val="A20000"/>
                <w:sz w:val="18"/>
                <w:szCs w:val="18"/>
              </w:rPr>
            </w:pPr>
            <w:r w:rsidRPr="007839E2">
              <w:rPr>
                <w:rFonts w:ascii="Titillium Web" w:hAnsi="Titillium Web"/>
                <w:color w:val="000000" w:themeColor="text1"/>
                <w:sz w:val="18"/>
                <w:szCs w:val="18"/>
              </w:rPr>
              <w:t>Faicchio: </w:t>
            </w:r>
            <w:hyperlink r:id="rId12" w:tooltip="Visualizza su Google Maps" w:history="1">
              <w:r w:rsidRPr="007839E2">
                <w:rPr>
                  <w:rFonts w:ascii="Titillium Web" w:hAnsi="Titillium Web"/>
                  <w:color w:val="000000" w:themeColor="text1"/>
                  <w:sz w:val="18"/>
                  <w:szCs w:val="18"/>
                </w:rPr>
                <w:t xml:space="preserve">Via Raffaele </w:t>
              </w:r>
              <w:proofErr w:type="spellStart"/>
              <w:r w:rsidRPr="007839E2">
                <w:rPr>
                  <w:rFonts w:ascii="Titillium Web" w:hAnsi="Titillium Web"/>
                  <w:color w:val="000000" w:themeColor="text1"/>
                  <w:sz w:val="18"/>
                  <w:szCs w:val="18"/>
                </w:rPr>
                <w:t>Delcogliano</w:t>
              </w:r>
              <w:proofErr w:type="spellEnd"/>
              <w:r w:rsidRPr="007839E2">
                <w:rPr>
                  <w:rFonts w:ascii="Titillium Web" w:hAnsi="Titillium Web"/>
                  <w:color w:val="000000" w:themeColor="text1"/>
                  <w:sz w:val="18"/>
                  <w:szCs w:val="18"/>
                </w:rPr>
                <w:t xml:space="preserve"> </w:t>
              </w:r>
            </w:hyperlink>
            <w:r w:rsidRPr="007839E2">
              <w:rPr>
                <w:rFonts w:ascii="Titillium Web" w:hAnsi="Titillium Web"/>
                <w:color w:val="000000" w:themeColor="text1"/>
                <w:sz w:val="18"/>
                <w:szCs w:val="18"/>
              </w:rPr>
              <w:t xml:space="preserve"> cap.  </w:t>
            </w:r>
            <w:r w:rsidRPr="007839E2">
              <w:rPr>
                <w:color w:val="000000" w:themeColor="text1"/>
                <w:sz w:val="18"/>
                <w:szCs w:val="18"/>
              </w:rPr>
              <w:t xml:space="preserve">82030  tel. </w:t>
            </w:r>
            <w:r w:rsidRPr="007839E2">
              <w:rPr>
                <w:rFonts w:ascii="Titillium Web" w:hAnsi="Titillium Web"/>
                <w:color w:val="A20000"/>
                <w:sz w:val="18"/>
                <w:szCs w:val="18"/>
              </w:rPr>
              <w:t>+</w:t>
            </w:r>
            <w:r w:rsidRPr="007839E2">
              <w:rPr>
                <w:color w:val="A20000"/>
                <w:sz w:val="18"/>
                <w:szCs w:val="18"/>
              </w:rPr>
              <w:t xml:space="preserve">39 </w:t>
            </w:r>
            <w:hyperlink r:id="rId13" w:history="1">
              <w:r w:rsidRPr="007839E2">
                <w:rPr>
                  <w:rFonts w:ascii="Titillium Web" w:hAnsi="Titillium Web"/>
                  <w:color w:val="A20000"/>
                  <w:sz w:val="18"/>
                  <w:szCs w:val="18"/>
                </w:rPr>
                <w:t>0824863478</w:t>
              </w:r>
            </w:hyperlink>
          </w:p>
          <w:p w14:paraId="4B0D267A" w14:textId="48693539" w:rsidR="00F558E5" w:rsidRPr="007839E2" w:rsidRDefault="00F558E5" w:rsidP="008B181C">
            <w:pPr>
              <w:shd w:val="clear" w:color="auto" w:fill="FFFFFF" w:themeFill="background1"/>
              <w:jc w:val="center"/>
              <w:rPr>
                <w:color w:val="000000" w:themeColor="text1"/>
                <w:sz w:val="18"/>
                <w:szCs w:val="18"/>
              </w:rPr>
            </w:pPr>
            <w:r w:rsidRPr="007839E2">
              <w:rPr>
                <w:rFonts w:ascii="Titillium Web" w:hAnsi="Titillium Web"/>
                <w:color w:val="000000" w:themeColor="text1"/>
                <w:sz w:val="18"/>
                <w:szCs w:val="18"/>
              </w:rPr>
              <w:t xml:space="preserve">Castelvenere:  Piazza </w:t>
            </w:r>
            <w:hyperlink r:id="rId14" w:history="1">
              <w:r w:rsidR="000312C1">
                <w:rPr>
                  <w:rFonts w:ascii="Titillium Web" w:hAnsi="Titillium Web"/>
                  <w:color w:val="000000" w:themeColor="text1"/>
                  <w:sz w:val="18"/>
                  <w:szCs w:val="18"/>
                </w:rPr>
                <w:t>dei Caduti</w:t>
              </w:r>
              <w:r w:rsidRPr="007839E2">
                <w:rPr>
                  <w:rFonts w:ascii="Titillium Web" w:hAnsi="Titillium Web"/>
                  <w:color w:val="000000" w:themeColor="text1"/>
                  <w:sz w:val="18"/>
                  <w:szCs w:val="18"/>
                </w:rPr>
                <w:t xml:space="preserve"> c</w:t>
              </w:r>
              <w:r w:rsidR="000312C1">
                <w:rPr>
                  <w:rFonts w:ascii="Titillium Web" w:hAnsi="Titillium Web"/>
                  <w:color w:val="000000" w:themeColor="text1"/>
                  <w:sz w:val="18"/>
                  <w:szCs w:val="18"/>
                </w:rPr>
                <w:t>a</w:t>
              </w:r>
              <w:r w:rsidRPr="007839E2">
                <w:rPr>
                  <w:rFonts w:ascii="Titillium Web" w:hAnsi="Titillium Web"/>
                  <w:color w:val="000000" w:themeColor="text1"/>
                  <w:sz w:val="18"/>
                  <w:szCs w:val="18"/>
                </w:rPr>
                <w:t xml:space="preserve">p. 82037 </w:t>
              </w:r>
            </w:hyperlink>
            <w:r w:rsidRPr="007839E2">
              <w:rPr>
                <w:rFonts w:ascii="Titillium Web" w:hAnsi="Titillium Web"/>
                <w:color w:val="000000" w:themeColor="text1"/>
                <w:sz w:val="18"/>
                <w:szCs w:val="18"/>
              </w:rPr>
              <w:t xml:space="preserve">  t</w:t>
            </w:r>
            <w:r w:rsidRPr="007839E2">
              <w:rPr>
                <w:color w:val="000000" w:themeColor="text1"/>
                <w:sz w:val="18"/>
                <w:szCs w:val="18"/>
              </w:rPr>
              <w:t xml:space="preserve">el. </w:t>
            </w:r>
            <w:r w:rsidRPr="007839E2">
              <w:rPr>
                <w:rFonts w:ascii="Titillium Web" w:hAnsi="Titillium Web"/>
                <w:color w:val="A20000"/>
                <w:sz w:val="18"/>
                <w:szCs w:val="18"/>
              </w:rPr>
              <w:t xml:space="preserve">+39 </w:t>
            </w:r>
            <w:hyperlink r:id="rId15" w:history="1">
              <w:r w:rsidRPr="007839E2">
                <w:rPr>
                  <w:rFonts w:ascii="Titillium Web" w:hAnsi="Titillium Web"/>
                  <w:color w:val="A20000"/>
                  <w:sz w:val="18"/>
                  <w:szCs w:val="18"/>
                </w:rPr>
                <w:t>0824940154</w:t>
              </w:r>
            </w:hyperlink>
          </w:p>
          <w:p w14:paraId="528A04FD" w14:textId="77777777" w:rsidR="00F558E5" w:rsidRPr="007839E2" w:rsidRDefault="00F558E5" w:rsidP="008B181C">
            <w:pPr>
              <w:shd w:val="clear" w:color="auto" w:fill="FFFFFF" w:themeFill="background1"/>
              <w:ind w:left="360"/>
              <w:jc w:val="center"/>
              <w:rPr>
                <w:rFonts w:ascii="Titillium Web" w:hAnsi="Titillium Web"/>
                <w:color w:val="000000" w:themeColor="text1"/>
                <w:sz w:val="18"/>
                <w:szCs w:val="18"/>
              </w:rPr>
            </w:pPr>
            <w:r w:rsidRPr="007839E2">
              <w:rPr>
                <w:rFonts w:ascii="Titillium Web" w:hAnsi="Titillium Web"/>
                <w:color w:val="000000" w:themeColor="text1"/>
                <w:sz w:val="18"/>
                <w:szCs w:val="18"/>
              </w:rPr>
              <w:t>Codice fiscale: 90003320620 - Codice meccanografico: </w:t>
            </w:r>
            <w:hyperlink r:id="rId16" w:history="1">
              <w:r w:rsidRPr="007839E2">
                <w:rPr>
                  <w:rFonts w:ascii="Titillium Web" w:hAnsi="Titillium Web"/>
                  <w:color w:val="000000" w:themeColor="text1"/>
                  <w:sz w:val="18"/>
                  <w:szCs w:val="18"/>
                  <w:u w:val="single"/>
                </w:rPr>
                <w:t>BNIS02300V</w:t>
              </w:r>
            </w:hyperlink>
            <w:r w:rsidRPr="007839E2">
              <w:rPr>
                <w:rFonts w:ascii="Titillium Web" w:hAnsi="Titillium Web"/>
                <w:color w:val="000000" w:themeColor="text1"/>
                <w:sz w:val="18"/>
                <w:szCs w:val="18"/>
              </w:rPr>
              <w:t xml:space="preserve"> - Codice unico di </w:t>
            </w:r>
            <w:r w:rsidRPr="007839E2">
              <w:rPr>
                <w:rFonts w:ascii="Titillium Web" w:hAnsi="Titillium Web"/>
                <w:color w:val="000000" w:themeColor="text1"/>
                <w:sz w:val="18"/>
                <w:szCs w:val="18"/>
                <w:u w:val="single"/>
              </w:rPr>
              <w:t>fatturazione (CUF): UFQEG8</w:t>
            </w:r>
          </w:p>
          <w:p w14:paraId="13EE429E" w14:textId="77777777" w:rsidR="00F558E5" w:rsidRPr="007839E2" w:rsidRDefault="00F558E5" w:rsidP="008B181C">
            <w:pPr>
              <w:shd w:val="clear" w:color="auto" w:fill="FFFFFF" w:themeFill="background1"/>
              <w:ind w:left="360"/>
              <w:jc w:val="center"/>
              <w:rPr>
                <w:rFonts w:eastAsia="Calibri"/>
                <w:color w:val="0000FF"/>
              </w:rPr>
            </w:pPr>
            <w:r w:rsidRPr="007839E2">
              <w:rPr>
                <w:rFonts w:ascii="Titillium Web" w:hAnsi="Titillium Web"/>
                <w:color w:val="000000" w:themeColor="text1"/>
                <w:sz w:val="18"/>
                <w:szCs w:val="18"/>
              </w:rPr>
              <w:t>Email: </w:t>
            </w:r>
            <w:hyperlink r:id="rId17" w:history="1">
              <w:r w:rsidRPr="007839E2">
                <w:rPr>
                  <w:rFonts w:eastAsia="Calibri"/>
                  <w:color w:val="0000FF"/>
                </w:rPr>
                <w:t>bnis02300v@istruzione.it</w:t>
              </w:r>
            </w:hyperlink>
            <w:r w:rsidRPr="007839E2">
              <w:rPr>
                <w:rFonts w:eastAsia="Calibri"/>
                <w:color w:val="0000FF"/>
              </w:rPr>
              <w:t xml:space="preserve">  </w:t>
            </w:r>
            <w:r w:rsidRPr="007839E2">
              <w:rPr>
                <w:rFonts w:ascii="Titillium Web" w:hAnsi="Titillium Web"/>
                <w:color w:val="000000" w:themeColor="text1"/>
                <w:sz w:val="18"/>
                <w:szCs w:val="18"/>
              </w:rPr>
              <w:t xml:space="preserve"> - Posta elettronica certificata (PEC): </w:t>
            </w:r>
            <w:hyperlink r:id="rId18" w:history="1">
              <w:r w:rsidRPr="007839E2">
                <w:rPr>
                  <w:rFonts w:eastAsia="Calibri"/>
                  <w:color w:val="0000FF"/>
                </w:rPr>
                <w:t>bnis02300v@pec.istruzione.it</w:t>
              </w:r>
            </w:hyperlink>
          </w:p>
          <w:p w14:paraId="367E5FAC" w14:textId="77777777" w:rsidR="00F558E5" w:rsidRPr="00DB681D" w:rsidRDefault="00000000" w:rsidP="008B181C">
            <w:pPr>
              <w:jc w:val="center"/>
              <w:rPr>
                <w:rFonts w:eastAsia="Calibri"/>
                <w:color w:val="0000FF"/>
              </w:rPr>
            </w:pPr>
            <w:hyperlink r:id="rId19" w:history="1">
              <w:r w:rsidR="00F558E5" w:rsidRPr="007839E2">
                <w:rPr>
                  <w:rFonts w:eastAsia="Calibri"/>
                  <w:color w:val="0000FF"/>
                </w:rPr>
                <w:t>https://www.iisfaicchio-castelvenere.edu.it</w:t>
              </w:r>
            </w:hyperlink>
          </w:p>
        </w:tc>
      </w:tr>
    </w:tbl>
    <w:p w14:paraId="5AEB5BC5" w14:textId="77777777" w:rsidR="009A33E1" w:rsidRDefault="009A33E1">
      <w:pPr>
        <w:widowControl w:val="0"/>
        <w:pBdr>
          <w:top w:val="nil"/>
          <w:left w:val="nil"/>
          <w:bottom w:val="nil"/>
          <w:right w:val="nil"/>
          <w:between w:val="nil"/>
        </w:pBdr>
        <w:spacing w:before="80" w:after="80" w:line="288" w:lineRule="auto"/>
        <w:ind w:right="-5"/>
        <w:jc w:val="both"/>
        <w:rPr>
          <w:rFonts w:ascii="Calibri Light" w:eastAsia="Calibri" w:hAnsi="Calibri Light" w:cs="Calibri Light"/>
          <w:b/>
        </w:rPr>
      </w:pPr>
    </w:p>
    <w:p w14:paraId="122C7560" w14:textId="77777777" w:rsidR="00D11D49" w:rsidRPr="009A33E1" w:rsidRDefault="00435049">
      <w:pPr>
        <w:widowControl w:val="0"/>
        <w:pBdr>
          <w:top w:val="nil"/>
          <w:left w:val="nil"/>
          <w:bottom w:val="nil"/>
          <w:right w:val="nil"/>
          <w:between w:val="nil"/>
        </w:pBdr>
        <w:spacing w:before="80" w:after="80" w:line="288" w:lineRule="auto"/>
        <w:ind w:right="-5"/>
        <w:jc w:val="both"/>
        <w:rPr>
          <w:rFonts w:ascii="Calibri Light" w:eastAsia="Calibri" w:hAnsi="Calibri Light" w:cs="Calibri Light"/>
        </w:rPr>
      </w:pPr>
      <w:r w:rsidRPr="009A33E1">
        <w:rPr>
          <w:rFonts w:ascii="Calibri Light" w:eastAsia="Calibri" w:hAnsi="Calibri Light" w:cs="Calibri Light"/>
          <w:b/>
        </w:rPr>
        <w:t>Informativa ex art. 13 del Regolamento Europeo 2016/679 per il trattamento dei dati personali dei dipendenti</w:t>
      </w:r>
    </w:p>
    <w:p w14:paraId="4E9FB16D" w14:textId="77777777" w:rsidR="00D11D49" w:rsidRPr="009A33E1" w:rsidRDefault="00435049">
      <w:pPr>
        <w:widowControl w:val="0"/>
        <w:pBdr>
          <w:top w:val="nil"/>
          <w:left w:val="nil"/>
          <w:bottom w:val="nil"/>
          <w:right w:val="nil"/>
          <w:between w:val="nil"/>
        </w:pBdr>
        <w:spacing w:before="80" w:after="80" w:line="288" w:lineRule="auto"/>
        <w:ind w:right="-5"/>
        <w:rPr>
          <w:rFonts w:ascii="Calibri Light" w:eastAsia="Calibri" w:hAnsi="Calibri Light" w:cs="Calibri Light"/>
        </w:rPr>
      </w:pPr>
      <w:r w:rsidRPr="009A33E1">
        <w:rPr>
          <w:rFonts w:ascii="Calibri Light" w:eastAsia="Calibri" w:hAnsi="Calibri Light" w:cs="Calibri Light"/>
        </w:rPr>
        <w:t>Gentile Signore/a,</w:t>
      </w:r>
    </w:p>
    <w:p w14:paraId="5F667C5C" w14:textId="77777777" w:rsidR="00D11D49" w:rsidRPr="009A33E1" w:rsidRDefault="00435049" w:rsidP="003C1A37">
      <w:pPr>
        <w:widowControl w:val="0"/>
        <w:spacing w:before="80" w:after="80" w:line="288" w:lineRule="auto"/>
        <w:ind w:right="-4"/>
        <w:jc w:val="both"/>
        <w:rPr>
          <w:rFonts w:ascii="Calibri Light" w:eastAsia="Calibri" w:hAnsi="Calibri Light" w:cs="Calibri Light"/>
        </w:rPr>
      </w:pPr>
      <w:r w:rsidRPr="009A33E1">
        <w:rPr>
          <w:rFonts w:ascii="Calibri Light" w:eastAsia="Calibri" w:hAnsi="Calibri Light" w:cs="Calibri Light"/>
        </w:rPr>
        <w:t>Ai sensi della normativa europea in materia di privacy, il Regolamento UE 2016/679 di seguito indicato come “Regolamento”, e delle disposizioni del  D. Lgs. 30 giugno 2003, n. 196 “Codice in materia di protezione dei dati personali”  (novellato dal  D. Lgs 10 agosto 2018 n. 101)  e di seguito indicato sinteticamente come “Codice”, il trattamento dei Vostri dati personali  si baserà sui principi di legittimità e trasparenza, per la massima tutela dei Vostri diritti.</w:t>
      </w:r>
    </w:p>
    <w:p w14:paraId="79BDC67C" w14:textId="77777777" w:rsidR="00D11D49" w:rsidRDefault="00435049">
      <w:pPr>
        <w:spacing w:before="80" w:after="80" w:line="288" w:lineRule="auto"/>
        <w:rPr>
          <w:rFonts w:ascii="Calibri Light" w:eastAsia="Calibri" w:hAnsi="Calibri Light" w:cs="Calibri Light"/>
        </w:rPr>
      </w:pPr>
      <w:r w:rsidRPr="009A33E1">
        <w:rPr>
          <w:rFonts w:ascii="Calibri Light" w:eastAsia="Calibri" w:hAnsi="Calibri Light" w:cs="Calibri Light"/>
        </w:rPr>
        <w:t>Indichiamo di seguito le informazioni riguardo al trattamento dei Suoi dati:</w:t>
      </w:r>
    </w:p>
    <w:p w14:paraId="007486ED" w14:textId="77777777" w:rsidR="009A33E1" w:rsidRPr="009D6779" w:rsidRDefault="009A33E1">
      <w:pPr>
        <w:spacing w:before="80" w:after="80" w:line="288" w:lineRule="auto"/>
        <w:rPr>
          <w:rFonts w:ascii="Calibri Light" w:eastAsia="Calibri" w:hAnsi="Calibri Light" w:cs="Calibri Light"/>
          <w:sz w:val="16"/>
          <w:szCs w:val="16"/>
        </w:rPr>
      </w:pPr>
    </w:p>
    <w:p w14:paraId="1168D997" w14:textId="77777777" w:rsidR="00D11D49" w:rsidRPr="009A33E1" w:rsidRDefault="00435049">
      <w:pPr>
        <w:numPr>
          <w:ilvl w:val="0"/>
          <w:numId w:val="8"/>
        </w:numPr>
        <w:spacing w:before="80" w:after="80" w:line="288" w:lineRule="auto"/>
        <w:jc w:val="both"/>
        <w:rPr>
          <w:rFonts w:ascii="Calibri Light" w:eastAsia="Calibri" w:hAnsi="Calibri Light" w:cs="Calibri Light"/>
        </w:rPr>
      </w:pPr>
      <w:r w:rsidRPr="009A33E1">
        <w:rPr>
          <w:rFonts w:ascii="Calibri Light" w:eastAsia="Calibri" w:hAnsi="Calibri Light" w:cs="Calibri Light"/>
          <w:b/>
          <w:highlight w:val="white"/>
        </w:rPr>
        <w:t>Dati di contatto del Titolare del Trattamento</w:t>
      </w:r>
    </w:p>
    <w:p w14:paraId="1FA3677F" w14:textId="61AD85BE" w:rsidR="004373A6" w:rsidRDefault="004373A6" w:rsidP="004373A6">
      <w:pPr>
        <w:spacing w:before="80" w:after="80" w:line="288" w:lineRule="auto"/>
        <w:jc w:val="both"/>
        <w:rPr>
          <w:rFonts w:ascii="Calibri Light" w:hAnsi="Calibri Light" w:cs="Calibri Light"/>
        </w:rPr>
      </w:pPr>
      <w:r w:rsidRPr="001C6F34">
        <w:rPr>
          <w:rFonts w:ascii="Calibri Light" w:hAnsi="Calibri Light" w:cs="Calibri Light"/>
        </w:rPr>
        <w:t xml:space="preserve">Il Titolare del trattamento è </w:t>
      </w:r>
      <w:r w:rsidR="00BB078E">
        <w:rPr>
          <w:rFonts w:ascii="Calibri Light" w:hAnsi="Calibri Light" w:cs="Calibri Light"/>
          <w:b/>
          <w:bCs/>
        </w:rPr>
        <w:t>IIS Faicchio</w:t>
      </w:r>
      <w:r w:rsidRPr="001C6F34">
        <w:rPr>
          <w:rFonts w:ascii="Calibri Light" w:hAnsi="Calibri Light" w:cs="Calibri Light"/>
        </w:rPr>
        <w:t xml:space="preserve"> con sede legale in </w:t>
      </w:r>
      <w:r w:rsidR="00BB078E">
        <w:rPr>
          <w:rFonts w:ascii="Calibri Light" w:hAnsi="Calibri Light" w:cs="Calibri Light"/>
          <w:b/>
          <w:bCs/>
        </w:rPr>
        <w:t xml:space="preserve">via R. </w:t>
      </w:r>
      <w:proofErr w:type="spellStart"/>
      <w:r w:rsidR="00BB078E">
        <w:rPr>
          <w:rFonts w:ascii="Calibri Light" w:hAnsi="Calibri Light" w:cs="Calibri Light"/>
          <w:b/>
          <w:bCs/>
        </w:rPr>
        <w:t>Delcogliano</w:t>
      </w:r>
      <w:proofErr w:type="spellEnd"/>
      <w:r w:rsidR="00BB078E">
        <w:rPr>
          <w:rFonts w:ascii="Calibri Light" w:hAnsi="Calibri Light" w:cs="Calibri Light"/>
          <w:b/>
          <w:bCs/>
        </w:rPr>
        <w:t xml:space="preserve"> snc 82030 Faicchio</w:t>
      </w:r>
      <w:r w:rsidRPr="001C6F34">
        <w:rPr>
          <w:rFonts w:ascii="Calibri Light" w:hAnsi="Calibri Light" w:cs="Calibri Light"/>
        </w:rPr>
        <w:t xml:space="preserve">, Tel. </w:t>
      </w:r>
      <w:r w:rsidR="00BB078E">
        <w:rPr>
          <w:rFonts w:ascii="Calibri Light" w:hAnsi="Calibri Light" w:cs="Calibri Light"/>
        </w:rPr>
        <w:t>0824/863478</w:t>
      </w:r>
      <w:r w:rsidRPr="001C6F34">
        <w:rPr>
          <w:rFonts w:ascii="Calibri Light" w:hAnsi="Calibri Light" w:cs="Calibri Light"/>
        </w:rPr>
        <w:t xml:space="preserve"> Mail: </w:t>
      </w:r>
      <w:r w:rsidR="00BB078E">
        <w:rPr>
          <w:rFonts w:ascii="Calibri Light" w:hAnsi="Calibri Light" w:cs="Calibri Light"/>
        </w:rPr>
        <w:t>bnis02300v@istruzione.it</w:t>
      </w:r>
      <w:r w:rsidRPr="001C6F34">
        <w:rPr>
          <w:rFonts w:ascii="Calibri Light" w:hAnsi="Calibri Light" w:cs="Calibri Light"/>
        </w:rPr>
        <w:t xml:space="preserve">, PEC: </w:t>
      </w:r>
      <w:r w:rsidR="00BB078E">
        <w:rPr>
          <w:rFonts w:ascii="Calibri Light" w:hAnsi="Calibri Light" w:cs="Calibri Light"/>
        </w:rPr>
        <w:t>bnis02300v@pec.istruzione.it</w:t>
      </w:r>
      <w:r w:rsidRPr="001C6F34">
        <w:rPr>
          <w:rFonts w:ascii="Calibri Light" w:hAnsi="Calibri Light" w:cs="Calibri Light"/>
        </w:rPr>
        <w:t xml:space="preserve"> nella persona del suo legale rappresentante </w:t>
      </w:r>
      <w:r w:rsidR="00556CD2">
        <w:rPr>
          <w:rFonts w:ascii="Calibri Light" w:hAnsi="Calibri Light" w:cs="Calibri Light"/>
          <w:b/>
          <w:bCs/>
        </w:rPr>
        <w:t>Prof</w:t>
      </w:r>
      <w:r w:rsidR="00DA0C05">
        <w:rPr>
          <w:rFonts w:ascii="Calibri Light" w:hAnsi="Calibri Light" w:cs="Calibri Light"/>
          <w:b/>
          <w:bCs/>
        </w:rPr>
        <w:t>.</w:t>
      </w:r>
      <w:r w:rsidR="00BB078E">
        <w:rPr>
          <w:rFonts w:ascii="Calibri Light" w:hAnsi="Calibri Light" w:cs="Calibri Light"/>
          <w:b/>
          <w:bCs/>
        </w:rPr>
        <w:t xml:space="preserve">ssa </w:t>
      </w:r>
      <w:r w:rsidR="00556CD2">
        <w:rPr>
          <w:rFonts w:ascii="Calibri Light" w:hAnsi="Calibri Light" w:cs="Calibri Light"/>
          <w:b/>
          <w:bCs/>
        </w:rPr>
        <w:t>Maria Ester Riccitelli</w:t>
      </w:r>
      <w:r w:rsidRPr="001C6F34">
        <w:rPr>
          <w:rFonts w:ascii="Calibri Light" w:hAnsi="Calibri Light" w:cs="Calibri Light"/>
        </w:rPr>
        <w:t xml:space="preserve">;  </w:t>
      </w:r>
    </w:p>
    <w:p w14:paraId="5AC6324D" w14:textId="77777777" w:rsidR="004373A6" w:rsidRPr="009D6779" w:rsidRDefault="004373A6" w:rsidP="004373A6">
      <w:pPr>
        <w:spacing w:before="80" w:after="80" w:line="288" w:lineRule="auto"/>
        <w:jc w:val="both"/>
        <w:rPr>
          <w:rFonts w:ascii="Calibri Light" w:hAnsi="Calibri Light" w:cs="Calibri Light"/>
          <w:b/>
          <w:sz w:val="16"/>
          <w:szCs w:val="16"/>
        </w:rPr>
      </w:pPr>
    </w:p>
    <w:p w14:paraId="00849289" w14:textId="77777777" w:rsidR="004373A6" w:rsidRPr="001C6F34" w:rsidRDefault="004373A6" w:rsidP="004373A6">
      <w:pPr>
        <w:numPr>
          <w:ilvl w:val="0"/>
          <w:numId w:val="14"/>
        </w:numPr>
        <w:spacing w:before="80" w:after="80" w:line="288" w:lineRule="auto"/>
        <w:jc w:val="both"/>
        <w:rPr>
          <w:rFonts w:ascii="Calibri Light" w:hAnsi="Calibri Light" w:cs="Calibri Light"/>
        </w:rPr>
      </w:pPr>
      <w:r w:rsidRPr="001C6F34">
        <w:rPr>
          <w:rFonts w:ascii="Calibri Light" w:hAnsi="Calibri Light" w:cs="Calibri Light"/>
          <w:b/>
        </w:rPr>
        <w:t>Dati di contatto del Responsabile della Protezione dei dati</w:t>
      </w:r>
    </w:p>
    <w:p w14:paraId="78F64E15" w14:textId="33D4CDB9" w:rsidR="004373A6" w:rsidRDefault="004373A6" w:rsidP="004373A6">
      <w:pPr>
        <w:spacing w:before="80" w:after="80" w:line="288" w:lineRule="auto"/>
        <w:jc w:val="both"/>
        <w:rPr>
          <w:rFonts w:ascii="Calibri Light" w:hAnsi="Calibri Light" w:cs="Calibri Light"/>
        </w:rPr>
      </w:pPr>
      <w:r w:rsidRPr="001C6F34">
        <w:rPr>
          <w:rFonts w:ascii="Calibri Light" w:hAnsi="Calibri Light" w:cs="Calibri Light"/>
        </w:rPr>
        <w:t xml:space="preserve">Il Responsabile della Protezione dei Dati (RPD) è la società </w:t>
      </w:r>
      <w:proofErr w:type="spellStart"/>
      <w:r w:rsidR="00BB078E">
        <w:rPr>
          <w:rFonts w:ascii="Calibri Light" w:hAnsi="Calibri Light" w:cs="Calibri Light"/>
          <w:b/>
          <w:bCs/>
        </w:rPr>
        <w:t>oxfir</w:t>
      </w:r>
      <w:r w:rsidR="00D11525">
        <w:rPr>
          <w:rFonts w:ascii="Calibri Light" w:hAnsi="Calibri Light" w:cs="Calibri Light"/>
          <w:b/>
          <w:bCs/>
        </w:rPr>
        <w:t>m</w:t>
      </w:r>
      <w:proofErr w:type="spellEnd"/>
      <w:r w:rsidRPr="001C6F34">
        <w:rPr>
          <w:rFonts w:ascii="Calibri Light" w:hAnsi="Calibri Light" w:cs="Calibri Light"/>
        </w:rPr>
        <w:t xml:space="preserve"> nella persona di </w:t>
      </w:r>
      <w:r w:rsidR="00D11525">
        <w:rPr>
          <w:rFonts w:ascii="Calibri Light" w:hAnsi="Calibri Light" w:cs="Calibri Light"/>
          <w:b/>
          <w:bCs/>
        </w:rPr>
        <w:t xml:space="preserve">Bove </w:t>
      </w:r>
      <w:proofErr w:type="spellStart"/>
      <w:r w:rsidR="00D11525">
        <w:rPr>
          <w:rFonts w:ascii="Calibri Light" w:hAnsi="Calibri Light" w:cs="Calibri Light"/>
          <w:b/>
          <w:bCs/>
        </w:rPr>
        <w:t>antonio</w:t>
      </w:r>
      <w:proofErr w:type="spellEnd"/>
      <w:r w:rsidRPr="00195F7D">
        <w:rPr>
          <w:rFonts w:ascii="Calibri Light" w:hAnsi="Calibri Light" w:cs="Calibri Light"/>
        </w:rPr>
        <w:t>,</w:t>
      </w:r>
      <w:r w:rsidRPr="001C6F34">
        <w:rPr>
          <w:rFonts w:ascii="Calibri Light" w:hAnsi="Calibri Light" w:cs="Calibri Light"/>
          <w:b/>
        </w:rPr>
        <w:t xml:space="preserve"> </w:t>
      </w:r>
      <w:r w:rsidRPr="001C6F34">
        <w:rPr>
          <w:rFonts w:ascii="Calibri Light" w:hAnsi="Calibri Light" w:cs="Calibri Light"/>
          <w:color w:val="000000"/>
        </w:rPr>
        <w:t xml:space="preserve">i cui contatti sono: Tel. </w:t>
      </w:r>
      <w:r w:rsidRPr="00195F7D">
        <w:rPr>
          <w:rFonts w:ascii="Calibri Light" w:hAnsi="Calibri Light" w:cs="Calibri Light"/>
        </w:rPr>
        <w:t>,</w:t>
      </w:r>
      <w:r w:rsidRPr="001C6F34">
        <w:rPr>
          <w:rFonts w:ascii="Calibri Light" w:hAnsi="Calibri Light" w:cs="Calibri Light"/>
          <w:color w:val="FF0000"/>
        </w:rPr>
        <w:t xml:space="preserve"> </w:t>
      </w:r>
      <w:r w:rsidRPr="001C6F34">
        <w:rPr>
          <w:rFonts w:ascii="Calibri Light" w:hAnsi="Calibri Light" w:cs="Calibri Light"/>
          <w:color w:val="000000"/>
        </w:rPr>
        <w:t xml:space="preserve">Mail: </w:t>
      </w:r>
      <w:r w:rsidRPr="00195F7D">
        <w:rPr>
          <w:rFonts w:ascii="Calibri Light" w:hAnsi="Calibri Light" w:cs="Calibri Light"/>
        </w:rPr>
        <w:t xml:space="preserve">, </w:t>
      </w:r>
      <w:r w:rsidRPr="001C6F34">
        <w:rPr>
          <w:rFonts w:ascii="Calibri Light" w:hAnsi="Calibri Light" w:cs="Calibri Light"/>
          <w:color w:val="000000"/>
        </w:rPr>
        <w:t xml:space="preserve">PEC: </w:t>
      </w:r>
      <w:r w:rsidR="00D11525">
        <w:rPr>
          <w:rFonts w:ascii="Calibri Light" w:hAnsi="Calibri Light" w:cs="Calibri Light"/>
          <w:b/>
          <w:bCs/>
        </w:rPr>
        <w:t xml:space="preserve">    </w:t>
      </w:r>
      <w:r w:rsidRPr="001C6F34">
        <w:rPr>
          <w:rFonts w:ascii="Calibri Light" w:hAnsi="Calibri Light" w:cs="Calibri Light"/>
        </w:rPr>
        <w:t>;</w:t>
      </w:r>
    </w:p>
    <w:p w14:paraId="00BC5707" w14:textId="77777777" w:rsidR="009A33E1" w:rsidRPr="009D6779" w:rsidRDefault="009A33E1">
      <w:pPr>
        <w:spacing w:before="80" w:after="80" w:line="288" w:lineRule="auto"/>
        <w:jc w:val="both"/>
        <w:rPr>
          <w:rFonts w:ascii="Calibri Light" w:eastAsia="Calibri" w:hAnsi="Calibri Light" w:cs="Calibri Light"/>
          <w:sz w:val="16"/>
          <w:szCs w:val="16"/>
        </w:rPr>
      </w:pPr>
    </w:p>
    <w:p w14:paraId="54636655" w14:textId="77777777" w:rsidR="00D11D49" w:rsidRPr="009A33E1" w:rsidRDefault="00435049" w:rsidP="003005EE">
      <w:pPr>
        <w:numPr>
          <w:ilvl w:val="0"/>
          <w:numId w:val="8"/>
        </w:numPr>
        <w:spacing w:before="80" w:after="80" w:line="288" w:lineRule="auto"/>
        <w:jc w:val="both"/>
        <w:rPr>
          <w:rFonts w:ascii="Calibri Light" w:eastAsia="Calibri" w:hAnsi="Calibri Light" w:cs="Calibri Light"/>
        </w:rPr>
      </w:pPr>
      <w:r w:rsidRPr="009A33E1">
        <w:rPr>
          <w:rFonts w:ascii="Calibri Light" w:eastAsia="Calibri" w:hAnsi="Calibri Light" w:cs="Calibri Light"/>
          <w:b/>
        </w:rPr>
        <w:t>Tipologia di dati oggetto del trattamento, finalità del trattamento e base giuridica</w:t>
      </w:r>
    </w:p>
    <w:p w14:paraId="0459ACF7" w14:textId="77777777" w:rsidR="00D11D49" w:rsidRPr="009A33E1" w:rsidRDefault="00435049">
      <w:pPr>
        <w:spacing w:before="80" w:after="80" w:line="288" w:lineRule="auto"/>
        <w:jc w:val="both"/>
        <w:rPr>
          <w:rFonts w:ascii="Calibri Light" w:eastAsia="Calibri" w:hAnsi="Calibri Light" w:cs="Calibri Light"/>
        </w:rPr>
      </w:pPr>
      <w:r w:rsidRPr="009A33E1">
        <w:rPr>
          <w:rFonts w:ascii="Calibri Light" w:eastAsia="Calibri" w:hAnsi="Calibri Light" w:cs="Calibri Light"/>
        </w:rPr>
        <w:t xml:space="preserve">Tutti i dati personali da Lei  forniti o ricevuti da soggetti terzi, in relazione al rapporto che intrattiene con la presente Istituzione scolastica, saranno trattati dal personale autorizzato esclusivamente per le finalità istituzionali della scuola, che sono quelle relative all’istruzione ed alla formazione degli alunni e quelle amministrative ad esse strumentali, incluse le finalità di instaurazione e gestione dei rapporti di lavoro di qualunque tipo, così come definite dalla normativa vigente (R.D. n. 653/1925, </w:t>
      </w:r>
      <w:proofErr w:type="spellStart"/>
      <w:r w:rsidRPr="009A33E1">
        <w:rPr>
          <w:rFonts w:ascii="Calibri Light" w:eastAsia="Calibri" w:hAnsi="Calibri Light" w:cs="Calibri Light"/>
        </w:rPr>
        <w:t>D.Lgs.</w:t>
      </w:r>
      <w:proofErr w:type="spellEnd"/>
      <w:r w:rsidRPr="009A33E1">
        <w:rPr>
          <w:rFonts w:ascii="Calibri Light" w:eastAsia="Calibri" w:hAnsi="Calibri Light" w:cs="Calibri Light"/>
        </w:rPr>
        <w:t xml:space="preserve"> n. 297/1994, D.P.R. n. 275/1999; Decreto Interministeriale 28 agosto n.129 del 2018 e le norme in materia di contabilità generale dello Stato; Legge n. 104/1992, Legge n. 53/2003, </w:t>
      </w:r>
      <w:proofErr w:type="spellStart"/>
      <w:r w:rsidRPr="009A33E1">
        <w:rPr>
          <w:rFonts w:ascii="Calibri Light" w:eastAsia="Calibri" w:hAnsi="Calibri Light" w:cs="Calibri Light"/>
        </w:rPr>
        <w:t>D.Lgs.</w:t>
      </w:r>
      <w:proofErr w:type="spellEnd"/>
      <w:r w:rsidRPr="009A33E1">
        <w:rPr>
          <w:rFonts w:ascii="Calibri Light" w:eastAsia="Calibri" w:hAnsi="Calibri Light" w:cs="Calibri Light"/>
        </w:rPr>
        <w:t xml:space="preserve"> n. 165/2001, Dlgs 196/2003, D.M 305/2006; Dlgs 76/05; Dlgs 77/05; Dlgs 226/05; </w:t>
      </w:r>
      <w:proofErr w:type="spellStart"/>
      <w:r w:rsidRPr="009A33E1">
        <w:rPr>
          <w:rFonts w:ascii="Calibri Light" w:eastAsia="Calibri" w:hAnsi="Calibri Light" w:cs="Calibri Light"/>
        </w:rPr>
        <w:t>D.Lgs.</w:t>
      </w:r>
      <w:proofErr w:type="spellEnd"/>
      <w:r w:rsidRPr="009A33E1">
        <w:rPr>
          <w:rFonts w:ascii="Calibri Light" w:eastAsia="Calibri" w:hAnsi="Calibri Light" w:cs="Calibri Light"/>
        </w:rPr>
        <w:t xml:space="preserve"> n. 151/2001, i Contratti Collettivi di Lavoro Nazionali ed Integrativi stipulati ai sensi delle norme vigenti; D.P.C.M. 23 febbraio 2006, n. 185; D.P.R. 20 marzo 2009,n.89; Legge 170 dell'8.10.2010; D.M. n. 5669 12 luglio 2011; DPR 28 marzo 2013 n.80, DL 12 settembre 2013, n.104, convertito, con modificazioni, dalla </w:t>
      </w:r>
      <w:hyperlink r:id="rId20">
        <w:r w:rsidRPr="009A33E1">
          <w:rPr>
            <w:rFonts w:ascii="Calibri Light" w:eastAsia="Calibri" w:hAnsi="Calibri Light" w:cs="Calibri Light"/>
          </w:rPr>
          <w:t>Legge 8 novembre 2013, n. 128</w:t>
        </w:r>
      </w:hyperlink>
      <w:r w:rsidRPr="009A33E1">
        <w:rPr>
          <w:rFonts w:ascii="Calibri Light" w:eastAsia="Calibri" w:hAnsi="Calibri Light" w:cs="Calibri Light"/>
        </w:rPr>
        <w:t xml:space="preserve">, Legge 13 luglio 2015 n. 107, Dlgs 50/2016 e </w:t>
      </w:r>
      <w:proofErr w:type="spellStart"/>
      <w:r w:rsidRPr="009A33E1">
        <w:rPr>
          <w:rFonts w:ascii="Calibri Light" w:eastAsia="Calibri" w:hAnsi="Calibri Light" w:cs="Calibri Light"/>
        </w:rPr>
        <w:t>D.lgs</w:t>
      </w:r>
      <w:proofErr w:type="spellEnd"/>
      <w:r w:rsidRPr="009A33E1">
        <w:rPr>
          <w:rFonts w:ascii="Calibri Light" w:eastAsia="Calibri" w:hAnsi="Calibri Light" w:cs="Calibri Light"/>
        </w:rPr>
        <w:t xml:space="preserve"> n. 56/2017 e tutta la normativa richiamata e collegata alle citate disposizioni). </w:t>
      </w:r>
    </w:p>
    <w:p w14:paraId="7F4D35C0" w14:textId="77777777" w:rsidR="00D11D49" w:rsidRPr="009A33E1" w:rsidRDefault="00435049">
      <w:pPr>
        <w:widowControl w:val="0"/>
        <w:spacing w:before="80" w:after="80" w:line="288" w:lineRule="auto"/>
        <w:jc w:val="both"/>
        <w:rPr>
          <w:rFonts w:ascii="Calibri Light" w:eastAsia="Calibri" w:hAnsi="Calibri Light" w:cs="Calibri Light"/>
        </w:rPr>
      </w:pPr>
      <w:r w:rsidRPr="009A33E1">
        <w:rPr>
          <w:rFonts w:ascii="Calibri Light" w:eastAsia="Calibri" w:hAnsi="Calibri Light" w:cs="Calibri Light"/>
        </w:rPr>
        <w:t xml:space="preserve">Per la gestione organizzativa e contabile del rapporto di lavoro e per gli adempimenti fiscali,   il  trattamento dei dati </w:t>
      </w:r>
      <w:r w:rsidRPr="009A33E1">
        <w:rPr>
          <w:rFonts w:ascii="Calibri Light" w:eastAsia="Calibri" w:hAnsi="Calibri Light" w:cs="Calibri Light"/>
        </w:rPr>
        <w:lastRenderedPageBreak/>
        <w:t xml:space="preserve">personali ha come base giuridica prevalente l’adempimento di obblighi derivanti da leggi, regolamenti e/o normative comunitarie e nazionali ( art. 6, co.1, </w:t>
      </w:r>
      <w:proofErr w:type="spellStart"/>
      <w:r w:rsidRPr="009A33E1">
        <w:rPr>
          <w:rFonts w:ascii="Calibri Light" w:eastAsia="Calibri" w:hAnsi="Calibri Light" w:cs="Calibri Light"/>
        </w:rPr>
        <w:t>lett</w:t>
      </w:r>
      <w:proofErr w:type="spellEnd"/>
      <w:r w:rsidRPr="009A33E1">
        <w:rPr>
          <w:rFonts w:ascii="Calibri Light" w:eastAsia="Calibri" w:hAnsi="Calibri Light" w:cs="Calibri Light"/>
        </w:rPr>
        <w:t xml:space="preserve"> c); viceversa per le finalità funzionali e strumentali allo svolgimento ed esecuzione del rapporto di lavoro e all’esecuzione di misure precontrattuali adottate su Sua richiesta   il trattamento avverrà ai sensi dell’art. 6, comma 1, lett. b, (trattamento necessario all'esecuzione di un contratto di cui l'interessato è parte o all'esecuzione di misure precontrattuali adottate su richiesta dello stesso).</w:t>
      </w:r>
    </w:p>
    <w:p w14:paraId="50140587" w14:textId="77777777" w:rsidR="00D11D49" w:rsidRPr="009A33E1" w:rsidRDefault="00435049">
      <w:pPr>
        <w:widowControl w:val="0"/>
        <w:spacing w:before="80" w:after="80" w:line="288" w:lineRule="auto"/>
        <w:jc w:val="both"/>
        <w:rPr>
          <w:rFonts w:ascii="Calibri Light" w:eastAsia="Calibri" w:hAnsi="Calibri Light" w:cs="Calibri Light"/>
        </w:rPr>
      </w:pPr>
      <w:r w:rsidRPr="009A33E1">
        <w:rPr>
          <w:rFonts w:ascii="Calibri Light" w:eastAsia="Calibri" w:hAnsi="Calibri Light" w:cs="Calibri Light"/>
        </w:rPr>
        <w:t xml:space="preserve">In particolare: </w:t>
      </w:r>
    </w:p>
    <w:p w14:paraId="2B24F2C5" w14:textId="7198F9CE" w:rsidR="00D11D49" w:rsidRPr="009A33E1" w:rsidRDefault="00435049">
      <w:pPr>
        <w:widowControl w:val="0"/>
        <w:numPr>
          <w:ilvl w:val="0"/>
          <w:numId w:val="10"/>
        </w:numPr>
        <w:pBdr>
          <w:top w:val="nil"/>
          <w:left w:val="nil"/>
          <w:bottom w:val="nil"/>
          <w:right w:val="nil"/>
          <w:between w:val="nil"/>
        </w:pBdr>
        <w:spacing w:before="80" w:after="80" w:line="288" w:lineRule="auto"/>
        <w:ind w:left="850"/>
        <w:jc w:val="both"/>
        <w:rPr>
          <w:rFonts w:ascii="Calibri Light" w:eastAsia="Calibri" w:hAnsi="Calibri Light" w:cs="Calibri Light"/>
        </w:rPr>
      </w:pPr>
      <w:r w:rsidRPr="009A33E1">
        <w:rPr>
          <w:rFonts w:ascii="Calibri Light" w:eastAsia="Calibri" w:hAnsi="Calibri Light" w:cs="Calibri Light"/>
        </w:rPr>
        <w:t>i dati personali definiti come “dati particolari” o come “dati giudiziari” dal Codice e i dati previsti dagli art. 9 e 10 del Regolamento saranno trattati esclusivamente dal personale autorizzato della scuola, appositamente incaricato, secondo quanto previsto dalle disposizioni di legge e di regolamento citate al precedente punto c) e tassativamente nel rispetto del principio di stretta indispensabilità dei trattamenti;</w:t>
      </w:r>
    </w:p>
    <w:p w14:paraId="43824A88" w14:textId="77777777" w:rsidR="00D11D49" w:rsidRPr="009A33E1" w:rsidRDefault="00435049">
      <w:pPr>
        <w:widowControl w:val="0"/>
        <w:numPr>
          <w:ilvl w:val="0"/>
          <w:numId w:val="10"/>
        </w:numPr>
        <w:pBdr>
          <w:top w:val="nil"/>
          <w:left w:val="nil"/>
          <w:bottom w:val="nil"/>
          <w:right w:val="nil"/>
          <w:between w:val="nil"/>
        </w:pBdr>
        <w:spacing w:before="80" w:after="80" w:line="288" w:lineRule="auto"/>
        <w:ind w:left="850"/>
        <w:jc w:val="both"/>
        <w:rPr>
          <w:rFonts w:ascii="Calibri Light" w:eastAsia="Calibri" w:hAnsi="Calibri Light" w:cs="Calibri Light"/>
        </w:rPr>
      </w:pPr>
      <w:r w:rsidRPr="009A33E1">
        <w:rPr>
          <w:rFonts w:ascii="Calibri Light" w:eastAsia="Calibri" w:hAnsi="Calibri Light" w:cs="Calibri Light"/>
        </w:rPr>
        <w:t>i dati particolari, di cui all’art. 9, C. 1 del Regolamento, non saranno oggetto di diffusione; per svolgere attività istituzionali previste dalle vigenti disposizioni in materia sanitaria, previdenziale, tributaria, giudiziaria e di istruzione, nei limiti previsti dal D.M 305/2006, pubblicato sulla G.U. n°11 del 15-01-07, alcuni di essi potranno essere comunicati ad altri soggetti pubblici solo se strettamente indispensabile.</w:t>
      </w:r>
    </w:p>
    <w:p w14:paraId="78720A83" w14:textId="14B459F6" w:rsidR="00D11D49" w:rsidRDefault="00435049">
      <w:pPr>
        <w:widowControl w:val="0"/>
        <w:numPr>
          <w:ilvl w:val="0"/>
          <w:numId w:val="10"/>
        </w:numPr>
        <w:spacing w:before="80" w:after="80" w:line="288" w:lineRule="auto"/>
        <w:ind w:left="850"/>
        <w:jc w:val="both"/>
        <w:rPr>
          <w:rFonts w:ascii="Calibri Light" w:eastAsia="Calibri" w:hAnsi="Calibri Light" w:cs="Calibri Light"/>
        </w:rPr>
      </w:pPr>
      <w:r w:rsidRPr="009A33E1">
        <w:rPr>
          <w:rFonts w:ascii="Calibri Light" w:eastAsia="Calibri" w:hAnsi="Calibri Light" w:cs="Calibri Light"/>
        </w:rPr>
        <w:t>con riferimento ad attività didattiche afferenti gli scopi istituzionali della Scuola, inserite nel Piano dell'Offerta Formativa (a titolo esemplificativo e non esaustivo si indicano i seguenti progetti: …) è possibile che delle foto vengano pubblicate sul sito istituzionale e/o sul giornalino della scuola; è inoltre possibile che vengano effettuate durante l'anno foto di classe, riprese audio e video di lavori e manifestazioni, da parte della scuola, di alcune attività didattiche e istituzionali. In tal caso il trattamento avrà una durata temporanea in quanto tali materiali rimarranno esposti esclusivamente per il tempo necessario e per la finalità cui sono destinati. Per le suindicate finalità il trattamento si baserà sul Suo consenso ai sensi dell’art. 6, co. 1, lett. a) del Regolamento.  </w:t>
      </w:r>
    </w:p>
    <w:p w14:paraId="4A0A2BE4" w14:textId="77777777" w:rsidR="009A33E1" w:rsidRPr="009D6779" w:rsidRDefault="009A33E1" w:rsidP="009A33E1">
      <w:pPr>
        <w:widowControl w:val="0"/>
        <w:spacing w:before="80" w:after="80" w:line="288" w:lineRule="auto"/>
        <w:ind w:left="850"/>
        <w:jc w:val="both"/>
        <w:rPr>
          <w:rFonts w:ascii="Calibri Light" w:eastAsia="Calibri" w:hAnsi="Calibri Light" w:cs="Calibri Light"/>
          <w:sz w:val="4"/>
          <w:szCs w:val="4"/>
        </w:rPr>
      </w:pPr>
    </w:p>
    <w:p w14:paraId="03429DAD" w14:textId="77777777" w:rsidR="00D11D49" w:rsidRPr="009A33E1" w:rsidRDefault="00435049" w:rsidP="003005EE">
      <w:pPr>
        <w:numPr>
          <w:ilvl w:val="0"/>
          <w:numId w:val="8"/>
        </w:numPr>
        <w:spacing w:before="80" w:after="80" w:line="288" w:lineRule="auto"/>
        <w:jc w:val="both"/>
        <w:rPr>
          <w:rFonts w:ascii="Calibri Light" w:eastAsia="Calibri" w:hAnsi="Calibri Light" w:cs="Calibri Light"/>
        </w:rPr>
      </w:pPr>
      <w:r w:rsidRPr="009A33E1">
        <w:rPr>
          <w:rFonts w:ascii="Calibri Light" w:eastAsia="Calibri" w:hAnsi="Calibri Light" w:cs="Calibri Light"/>
          <w:b/>
        </w:rPr>
        <w:t>Carattere obbligatorio o facoltativo del conferimento dei dati personali</w:t>
      </w:r>
    </w:p>
    <w:p w14:paraId="2DA7B324" w14:textId="65EBEB3C" w:rsidR="00D11D49" w:rsidRDefault="00435049">
      <w:pPr>
        <w:widowControl w:val="0"/>
        <w:pBdr>
          <w:top w:val="nil"/>
          <w:left w:val="nil"/>
          <w:bottom w:val="nil"/>
          <w:right w:val="nil"/>
          <w:between w:val="nil"/>
        </w:pBdr>
        <w:spacing w:before="80" w:after="80" w:line="288" w:lineRule="auto"/>
        <w:jc w:val="both"/>
        <w:rPr>
          <w:rFonts w:ascii="Calibri Light" w:eastAsia="Calibri" w:hAnsi="Calibri Light" w:cs="Calibri Light"/>
        </w:rPr>
      </w:pPr>
      <w:r w:rsidRPr="009A33E1">
        <w:rPr>
          <w:rFonts w:ascii="Calibri Light" w:eastAsia="Calibri" w:hAnsi="Calibri Light" w:cs="Calibri Light"/>
        </w:rPr>
        <w:t xml:space="preserve">La comunicazione dei dati richiesti è indispensabile e obbligatoria in quanto espressamente prevista dalla normativa citata al precedente punto c); l'eventuale rifiuto a fornire tali dati potrebbe comportare il mancato perfezionamento, la gestione o l’interruzione del rapporto; i dati personali più sopra evidenziati potranno essere trattati, solo ed esclusivamente per le finalità istituzionali della scuola, anche se raccolti non presso l'Istituzione scolastica ma presso il Ministero dell'Istruzione e le sue articolazioni periferiche, presso altre Amministrazioni dello Stato, presso Regioni e enti locali, presso Enti con cui la scuola coopera in attività e progetti previsti dal Piano Triennale dell'Offerta Formativa ad  eccezione di quanto previsto al lettera c), punto 3. In tali ultimi casi il conferimento è facoltativo, e l’eventuale rifiuto non avrà conseguenze sul rapporto di lavoro in essere con questa Istituzione Scolastica.  </w:t>
      </w:r>
    </w:p>
    <w:p w14:paraId="159035E3" w14:textId="77777777" w:rsidR="009A33E1" w:rsidRPr="009D6779" w:rsidRDefault="009A33E1">
      <w:pPr>
        <w:widowControl w:val="0"/>
        <w:pBdr>
          <w:top w:val="nil"/>
          <w:left w:val="nil"/>
          <w:bottom w:val="nil"/>
          <w:right w:val="nil"/>
          <w:between w:val="nil"/>
        </w:pBdr>
        <w:spacing w:before="80" w:after="80" w:line="288" w:lineRule="auto"/>
        <w:jc w:val="both"/>
        <w:rPr>
          <w:rFonts w:ascii="Calibri Light" w:eastAsia="Calibri" w:hAnsi="Calibri Light" w:cs="Calibri Light"/>
          <w:sz w:val="4"/>
          <w:szCs w:val="4"/>
        </w:rPr>
      </w:pPr>
    </w:p>
    <w:p w14:paraId="58700CB8" w14:textId="77777777" w:rsidR="00D11D49" w:rsidRPr="009A33E1" w:rsidRDefault="00435049" w:rsidP="003005EE">
      <w:pPr>
        <w:numPr>
          <w:ilvl w:val="0"/>
          <w:numId w:val="8"/>
        </w:numPr>
        <w:spacing w:before="80" w:after="80" w:line="288" w:lineRule="auto"/>
        <w:jc w:val="both"/>
        <w:rPr>
          <w:rFonts w:ascii="Calibri Light" w:eastAsia="Calibri" w:hAnsi="Calibri Light" w:cs="Calibri Light"/>
        </w:rPr>
      </w:pPr>
      <w:r w:rsidRPr="009A33E1">
        <w:rPr>
          <w:rFonts w:ascii="Calibri Light" w:eastAsia="Calibri" w:hAnsi="Calibri Light" w:cs="Calibri Light"/>
          <w:b/>
        </w:rPr>
        <w:t>Modalità di trattamento dei dati</w:t>
      </w:r>
    </w:p>
    <w:p w14:paraId="5DA4E514" w14:textId="77777777" w:rsidR="00D11D49" w:rsidRDefault="00435049">
      <w:pPr>
        <w:widowControl w:val="0"/>
        <w:pBdr>
          <w:top w:val="nil"/>
          <w:left w:val="nil"/>
          <w:bottom w:val="nil"/>
          <w:right w:val="nil"/>
          <w:between w:val="nil"/>
        </w:pBdr>
        <w:spacing w:before="80" w:after="80" w:line="288" w:lineRule="auto"/>
        <w:jc w:val="both"/>
        <w:rPr>
          <w:rFonts w:ascii="Calibri Light" w:eastAsia="Calibri" w:hAnsi="Calibri Light" w:cs="Calibri Light"/>
        </w:rPr>
      </w:pPr>
      <w:r w:rsidRPr="009A33E1">
        <w:rPr>
          <w:rFonts w:ascii="Calibri Light" w:eastAsia="Calibri" w:hAnsi="Calibri Light" w:cs="Calibri Light"/>
        </w:rPr>
        <w:t>Il trattamento potrà essere effettuato sia con strumenti cartacei che elettronici, nel rispetto delle misure di sicurezza individuate ai sensi del Regolamento; i dati verranno conservati nel rispetto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w:t>
      </w:r>
    </w:p>
    <w:p w14:paraId="19F5223C" w14:textId="77777777" w:rsidR="009A33E1" w:rsidRPr="009D6779" w:rsidRDefault="009A33E1">
      <w:pPr>
        <w:widowControl w:val="0"/>
        <w:pBdr>
          <w:top w:val="nil"/>
          <w:left w:val="nil"/>
          <w:bottom w:val="nil"/>
          <w:right w:val="nil"/>
          <w:between w:val="nil"/>
        </w:pBdr>
        <w:spacing w:before="80" w:after="80" w:line="288" w:lineRule="auto"/>
        <w:jc w:val="both"/>
        <w:rPr>
          <w:rFonts w:ascii="Calibri Light" w:eastAsia="Calibri" w:hAnsi="Calibri Light" w:cs="Calibri Light"/>
          <w:sz w:val="16"/>
          <w:szCs w:val="16"/>
        </w:rPr>
      </w:pPr>
    </w:p>
    <w:p w14:paraId="6C2F15D6" w14:textId="77777777" w:rsidR="00D11D49" w:rsidRPr="009A33E1" w:rsidRDefault="00435049" w:rsidP="003005EE">
      <w:pPr>
        <w:numPr>
          <w:ilvl w:val="0"/>
          <w:numId w:val="8"/>
        </w:numPr>
        <w:spacing w:before="80" w:after="80" w:line="288" w:lineRule="auto"/>
        <w:jc w:val="both"/>
        <w:rPr>
          <w:rFonts w:ascii="Calibri Light" w:eastAsia="Calibri" w:hAnsi="Calibri Light" w:cs="Calibri Light"/>
        </w:rPr>
      </w:pPr>
      <w:r w:rsidRPr="009A33E1">
        <w:rPr>
          <w:rFonts w:ascii="Calibri Light" w:eastAsia="Calibri" w:hAnsi="Calibri Light" w:cs="Calibri Light"/>
          <w:b/>
        </w:rPr>
        <w:t>Soggetti a cui i dati vengono comunicati</w:t>
      </w:r>
    </w:p>
    <w:p w14:paraId="65659BDD" w14:textId="26AC57D5" w:rsidR="00D11D49" w:rsidRPr="009A33E1" w:rsidRDefault="00435049">
      <w:pPr>
        <w:widowControl w:val="0"/>
        <w:numPr>
          <w:ilvl w:val="0"/>
          <w:numId w:val="4"/>
        </w:numPr>
        <w:pBdr>
          <w:top w:val="nil"/>
          <w:left w:val="nil"/>
          <w:bottom w:val="nil"/>
          <w:right w:val="nil"/>
          <w:between w:val="nil"/>
        </w:pBdr>
        <w:spacing w:before="80" w:after="80" w:line="288" w:lineRule="auto"/>
        <w:ind w:left="708"/>
        <w:jc w:val="both"/>
        <w:rPr>
          <w:rFonts w:ascii="Calibri Light" w:eastAsia="Calibri" w:hAnsi="Calibri Light" w:cs="Calibri Light"/>
        </w:rPr>
      </w:pPr>
      <w:r w:rsidRPr="009A33E1">
        <w:rPr>
          <w:rFonts w:ascii="Calibri Light" w:eastAsia="Calibri" w:hAnsi="Calibri Light" w:cs="Calibri Light"/>
        </w:rPr>
        <w:t xml:space="preserve">i dati personali potranno essere comunicati a soggetti pubblici (Ufficio scolastico regionale, Ambiti Territoriali, ASL, Comune, Provincia, organi di polizia giudiziaria, organi di polizia tributaria, guardia di finanza, magistratura, ecc.) nei limiti di quanto previsto dalle vigenti disposizioni di legge e di regolamento e degli obblighi conseguenti per codesta istituzione scolastica; </w:t>
      </w:r>
    </w:p>
    <w:p w14:paraId="0619677F" w14:textId="77777777" w:rsidR="00D11D49" w:rsidRDefault="00435049">
      <w:pPr>
        <w:widowControl w:val="0"/>
        <w:numPr>
          <w:ilvl w:val="0"/>
          <w:numId w:val="4"/>
        </w:numPr>
        <w:pBdr>
          <w:top w:val="nil"/>
          <w:left w:val="nil"/>
          <w:bottom w:val="nil"/>
          <w:right w:val="nil"/>
          <w:between w:val="nil"/>
        </w:pBdr>
        <w:spacing w:before="80" w:after="80" w:line="288" w:lineRule="auto"/>
        <w:ind w:left="708"/>
        <w:jc w:val="both"/>
        <w:rPr>
          <w:rFonts w:ascii="Calibri Light" w:eastAsia="Calibri" w:hAnsi="Calibri Light" w:cs="Calibri Light"/>
        </w:rPr>
      </w:pPr>
      <w:r w:rsidRPr="009A33E1">
        <w:rPr>
          <w:rFonts w:ascii="Calibri Light" w:eastAsia="Calibri" w:hAnsi="Calibri Light" w:cs="Calibri Light"/>
        </w:rPr>
        <w:t xml:space="preserve">i dati da Lei forniti potranno essere comunicati a soggetti terzi che forniscono servizi a codesta Istituzione Scolastica quali, a titolo esemplificativo e non esaustivo: agenzie di viaggio e strutture ricettive (esclusivamente in relazione a gite scolastiche, viaggi d’istruzione e campi scuola), imprese di assicurazione (in relazione a </w:t>
      </w:r>
      <w:r w:rsidRPr="009A33E1">
        <w:rPr>
          <w:rFonts w:ascii="Calibri Light" w:eastAsia="Calibri" w:hAnsi="Calibri Light" w:cs="Calibri Light"/>
        </w:rPr>
        <w:lastRenderedPageBreak/>
        <w:t xml:space="preserve">polizze in materia infortunistica), eventuali ditte fornitrici di altri servizi (quali ad esempio servizi di mensa, software gestionali, registro elettronico, servizi digitali, </w:t>
      </w:r>
      <w:proofErr w:type="spellStart"/>
      <w:r w:rsidRPr="009A33E1">
        <w:rPr>
          <w:rFonts w:ascii="Calibri Light" w:eastAsia="Calibri" w:hAnsi="Calibri Light" w:cs="Calibri Light"/>
        </w:rPr>
        <w:t>ecc</w:t>
      </w:r>
      <w:proofErr w:type="spellEnd"/>
      <w:r w:rsidRPr="009A33E1">
        <w:rPr>
          <w:rFonts w:ascii="Calibri Light" w:eastAsia="Calibri" w:hAnsi="Calibri Light" w:cs="Calibri Light"/>
        </w:rPr>
        <w:t>). L’effettuazione di questi trattamenti costituisce una condizione necessaria affinché l’interessato possa fruire dei relativi servizi; solo in caso di trattamenti effettuati in maniera continuativa e non saltuaria o occasionale, le aziende in questione saranno nominate Responsabili del Trattamento, limitatamente ai servizi richiesti e resi.</w:t>
      </w:r>
    </w:p>
    <w:p w14:paraId="17A4306E" w14:textId="77777777" w:rsidR="009A33E1" w:rsidRPr="009D6779" w:rsidRDefault="009A33E1" w:rsidP="009A33E1">
      <w:pPr>
        <w:widowControl w:val="0"/>
        <w:pBdr>
          <w:top w:val="nil"/>
          <w:left w:val="nil"/>
          <w:bottom w:val="nil"/>
          <w:right w:val="nil"/>
          <w:between w:val="nil"/>
        </w:pBdr>
        <w:spacing w:before="80" w:after="80" w:line="288" w:lineRule="auto"/>
        <w:ind w:left="708"/>
        <w:jc w:val="both"/>
        <w:rPr>
          <w:rFonts w:ascii="Calibri Light" w:eastAsia="Calibri" w:hAnsi="Calibri Light" w:cs="Calibri Light"/>
          <w:sz w:val="16"/>
          <w:szCs w:val="16"/>
        </w:rPr>
      </w:pPr>
    </w:p>
    <w:p w14:paraId="10E2B5C5" w14:textId="77777777" w:rsidR="00D11D49" w:rsidRPr="009A33E1" w:rsidRDefault="00435049" w:rsidP="003005EE">
      <w:pPr>
        <w:numPr>
          <w:ilvl w:val="0"/>
          <w:numId w:val="8"/>
        </w:numPr>
        <w:spacing w:before="80" w:after="80" w:line="288" w:lineRule="auto"/>
        <w:jc w:val="both"/>
        <w:rPr>
          <w:rFonts w:ascii="Calibri Light" w:eastAsia="Calibri" w:hAnsi="Calibri Light" w:cs="Calibri Light"/>
        </w:rPr>
      </w:pPr>
      <w:r w:rsidRPr="009A33E1">
        <w:rPr>
          <w:rFonts w:ascii="Calibri Light" w:eastAsia="Calibri" w:hAnsi="Calibri Light" w:cs="Calibri Light"/>
          <w:b/>
        </w:rPr>
        <w:t xml:space="preserve">Tempo di conservazione dei dati </w:t>
      </w:r>
    </w:p>
    <w:p w14:paraId="6463F6D1" w14:textId="3CB24399" w:rsidR="00D11D49" w:rsidRPr="009A33E1" w:rsidRDefault="00435049">
      <w:pPr>
        <w:spacing w:before="80" w:after="80" w:line="288" w:lineRule="auto"/>
        <w:jc w:val="both"/>
        <w:rPr>
          <w:rFonts w:ascii="Calibri Light" w:eastAsia="Calibri" w:hAnsi="Calibri Light" w:cs="Calibri Light"/>
        </w:rPr>
      </w:pPr>
      <w:r w:rsidRPr="009A33E1">
        <w:rPr>
          <w:rFonts w:ascii="Calibri Light" w:eastAsia="Calibri" w:hAnsi="Calibri Light" w:cs="Calibri Light"/>
        </w:rPr>
        <w:t>I dati raccolti verranno conservati per un arco di tempo non superiore al conseguimento delle finalità per le quali sono trattati, corrispondenti alla durata del rapporto di lavoro</w:t>
      </w:r>
      <w:r w:rsidR="003D3523">
        <w:rPr>
          <w:rFonts w:ascii="Calibri Light" w:eastAsia="Calibri" w:hAnsi="Calibri Light" w:cs="Calibri Light"/>
        </w:rPr>
        <w:t xml:space="preserve"> </w:t>
      </w:r>
      <w:r w:rsidRPr="009A33E1">
        <w:rPr>
          <w:rFonts w:ascii="Calibri Light" w:eastAsia="Calibri" w:hAnsi="Calibri Light" w:cs="Calibri Light"/>
        </w:rPr>
        <w:t>(“principio di limitazione della conservazione”, art.5, GDPR) e/o per il tempo necessario per obblighi di legge e in ogni caso fino alla revoca del consenso.</w:t>
      </w:r>
    </w:p>
    <w:p w14:paraId="6A00AF3A" w14:textId="77777777" w:rsidR="00D11D49" w:rsidRPr="009A33E1" w:rsidRDefault="00435049">
      <w:pPr>
        <w:spacing w:before="80" w:after="80" w:line="288" w:lineRule="auto"/>
        <w:jc w:val="both"/>
        <w:rPr>
          <w:rFonts w:ascii="Calibri Light" w:eastAsia="Calibri" w:hAnsi="Calibri Light" w:cs="Calibri Light"/>
        </w:rPr>
      </w:pPr>
      <w:r w:rsidRPr="009A33E1">
        <w:rPr>
          <w:rFonts w:ascii="Calibri Light" w:eastAsia="Calibri" w:hAnsi="Calibri Light" w:cs="Calibri Light"/>
        </w:rPr>
        <w:t>I dati in particolare saranno trattati e conservati secondo le indicazioni di AGID e con la nei tempi e nei modi indicati dalle</w:t>
      </w:r>
      <w:hyperlink r:id="rId21">
        <w:r w:rsidRPr="009A33E1">
          <w:rPr>
            <w:rFonts w:ascii="Calibri Light" w:eastAsia="Calibri" w:hAnsi="Calibri Light" w:cs="Calibri Light"/>
          </w:rPr>
          <w:t xml:space="preserve"> </w:t>
        </w:r>
      </w:hyperlink>
      <w:hyperlink r:id="rId22">
        <w:r w:rsidRPr="009A33E1">
          <w:rPr>
            <w:rFonts w:ascii="Calibri Light" w:eastAsia="Calibri" w:hAnsi="Calibri Light" w:cs="Calibri Light"/>
            <w:u w:val="single"/>
          </w:rPr>
          <w:t>Linee Guida per le Istituzioni scolastiche</w:t>
        </w:r>
      </w:hyperlink>
      <w:r w:rsidRPr="009A33E1">
        <w:rPr>
          <w:rFonts w:ascii="Calibri Light" w:eastAsia="Calibri" w:hAnsi="Calibri Light" w:cs="Calibri Light"/>
        </w:rPr>
        <w:t xml:space="preserve"> e</w:t>
      </w:r>
      <w:hyperlink r:id="rId23">
        <w:r w:rsidRPr="009A33E1">
          <w:rPr>
            <w:rFonts w:ascii="Calibri Light" w:eastAsia="Calibri" w:hAnsi="Calibri Light" w:cs="Calibri Light"/>
          </w:rPr>
          <w:t xml:space="preserve"> </w:t>
        </w:r>
      </w:hyperlink>
      <w:hyperlink r:id="rId24">
        <w:r w:rsidRPr="009A33E1">
          <w:rPr>
            <w:rFonts w:ascii="Calibri Light" w:eastAsia="Calibri" w:hAnsi="Calibri Light" w:cs="Calibri Light"/>
            <w:u w:val="single"/>
          </w:rPr>
          <w:t>dai Piani di conservazione e scarto degli archivi scolastici e dalle tabelle</w:t>
        </w:r>
      </w:hyperlink>
      <w:r w:rsidRPr="009A33E1">
        <w:rPr>
          <w:rFonts w:ascii="Calibri Light" w:eastAsia="Calibri" w:hAnsi="Calibri Light" w:cs="Calibri Light"/>
        </w:rPr>
        <w:t>, definiti dalla Direzione Generale degli Archivi presso il Ministero dei Beni Culturali.</w:t>
      </w:r>
    </w:p>
    <w:p w14:paraId="374F3536" w14:textId="77777777" w:rsidR="00D11D49" w:rsidRPr="009A33E1" w:rsidRDefault="00435049">
      <w:pPr>
        <w:spacing w:before="80" w:after="80" w:line="288" w:lineRule="auto"/>
        <w:jc w:val="both"/>
        <w:rPr>
          <w:rFonts w:ascii="Calibri Light" w:eastAsia="Calibri" w:hAnsi="Calibri Light" w:cs="Calibri Light"/>
        </w:rPr>
      </w:pPr>
      <w:r w:rsidRPr="009A33E1">
        <w:rPr>
          <w:rFonts w:ascii="Calibri Light" w:eastAsia="Calibri" w:hAnsi="Calibri Light" w:cs="Calibri Light"/>
        </w:rPr>
        <w:t xml:space="preserve">La verifica sulla obsolescenza dei dati conservati in relazione alle finalità per cui sono stati raccolti viene effettuata periodicamente. </w:t>
      </w:r>
    </w:p>
    <w:p w14:paraId="74B93D18" w14:textId="77777777" w:rsidR="00D11D49" w:rsidRDefault="00435049">
      <w:pPr>
        <w:spacing w:before="80" w:after="80" w:line="288" w:lineRule="auto"/>
        <w:jc w:val="both"/>
        <w:rPr>
          <w:rFonts w:ascii="Calibri Light" w:eastAsia="Calibri" w:hAnsi="Calibri Light" w:cs="Calibri Light"/>
        </w:rPr>
      </w:pPr>
      <w:r w:rsidRPr="009A33E1">
        <w:rPr>
          <w:rFonts w:ascii="Calibri Light" w:eastAsia="Calibri" w:hAnsi="Calibri Light" w:cs="Calibri Light"/>
        </w:rPr>
        <w:t xml:space="preserve">Il Titolare non trasferisce i Suoi dati all’estero. </w:t>
      </w:r>
    </w:p>
    <w:p w14:paraId="0169B1D1" w14:textId="77777777" w:rsidR="009A33E1" w:rsidRPr="009D6779" w:rsidRDefault="009A33E1">
      <w:pPr>
        <w:spacing w:before="80" w:after="80" w:line="288" w:lineRule="auto"/>
        <w:jc w:val="both"/>
        <w:rPr>
          <w:rFonts w:ascii="Calibri Light" w:eastAsia="Calibri" w:hAnsi="Calibri Light" w:cs="Calibri Light"/>
          <w:sz w:val="16"/>
          <w:szCs w:val="16"/>
        </w:rPr>
      </w:pPr>
    </w:p>
    <w:p w14:paraId="4ED74836" w14:textId="77777777" w:rsidR="00D11D49" w:rsidRPr="009A33E1" w:rsidRDefault="00435049" w:rsidP="00583BCD">
      <w:pPr>
        <w:numPr>
          <w:ilvl w:val="0"/>
          <w:numId w:val="8"/>
        </w:numPr>
        <w:spacing w:before="80" w:after="80" w:line="288" w:lineRule="auto"/>
        <w:jc w:val="both"/>
        <w:rPr>
          <w:rFonts w:ascii="Calibri Light" w:eastAsia="Calibri" w:hAnsi="Calibri Light" w:cs="Calibri Light"/>
        </w:rPr>
      </w:pPr>
      <w:r w:rsidRPr="009A33E1">
        <w:rPr>
          <w:rFonts w:ascii="Calibri Light" w:eastAsia="Calibri" w:hAnsi="Calibri Light" w:cs="Calibri Light"/>
          <w:b/>
        </w:rPr>
        <w:t>Diritti del soggetto interessato</w:t>
      </w:r>
    </w:p>
    <w:p w14:paraId="33FA1CAE" w14:textId="77777777" w:rsidR="00D11D49" w:rsidRPr="009A33E1" w:rsidRDefault="00435049">
      <w:pPr>
        <w:spacing w:before="80" w:after="80" w:line="288" w:lineRule="auto"/>
        <w:ind w:left="283" w:hanging="150"/>
        <w:jc w:val="both"/>
        <w:rPr>
          <w:rFonts w:ascii="Calibri Light" w:eastAsia="Calibri" w:hAnsi="Calibri Light" w:cs="Calibri Light"/>
        </w:rPr>
      </w:pPr>
      <w:r w:rsidRPr="009A33E1">
        <w:rPr>
          <w:rFonts w:ascii="Calibri Light" w:eastAsia="Calibri" w:hAnsi="Calibri Light" w:cs="Calibri Light"/>
        </w:rPr>
        <w:t>Alla luce di quanto sopra, Ella potrà, in qualità di interessato, e nei limiti previsti dalla normativa europea, esercitare i diritti previsti dagli artt. da  15 a 21 del Regolamento e,  più precisamente:</w:t>
      </w:r>
    </w:p>
    <w:p w14:paraId="1D2B1515" w14:textId="77777777" w:rsidR="009A33E1" w:rsidRPr="009A33E1" w:rsidRDefault="00435049" w:rsidP="009A33E1">
      <w:pPr>
        <w:numPr>
          <w:ilvl w:val="0"/>
          <w:numId w:val="5"/>
        </w:numPr>
        <w:spacing w:before="80" w:after="80" w:line="288" w:lineRule="auto"/>
        <w:ind w:left="709" w:hanging="283"/>
        <w:jc w:val="both"/>
        <w:rPr>
          <w:rFonts w:ascii="Calibri Light" w:eastAsia="Calibri" w:hAnsi="Calibri Light" w:cs="Calibri Light"/>
        </w:rPr>
      </w:pPr>
      <w:r w:rsidRPr="009A33E1">
        <w:rPr>
          <w:rFonts w:ascii="Calibri Light" w:eastAsia="Calibri" w:hAnsi="Calibri Light" w:cs="Calibri Light"/>
          <w:b/>
        </w:rPr>
        <w:t>Diritto di accesso ( art. 15 Reg. ):  </w:t>
      </w:r>
    </w:p>
    <w:p w14:paraId="18D48040" w14:textId="03A16E9D" w:rsidR="00D11D49" w:rsidRPr="009A33E1" w:rsidRDefault="00435049" w:rsidP="009A33E1">
      <w:pPr>
        <w:spacing w:before="80" w:after="80" w:line="288" w:lineRule="auto"/>
        <w:ind w:left="709"/>
        <w:jc w:val="both"/>
        <w:rPr>
          <w:rFonts w:ascii="Calibri Light" w:eastAsia="Calibri" w:hAnsi="Calibri Light" w:cs="Calibri Light"/>
        </w:rPr>
      </w:pPr>
      <w:r w:rsidRPr="009A33E1">
        <w:rPr>
          <w:rFonts w:ascii="Calibri Light" w:eastAsia="Calibri" w:hAnsi="Calibri Light" w:cs="Calibri Light"/>
        </w:rPr>
        <w:t>Ella ha diritto di ottenere dal titolare del trattamento la conferma che sia o meno in corso un trattamento di dati personali che La riguardano e, in tal caso, di ottenere l’accesso ai Suoi dati personali, inclusa una copia degli stessi, e la comunicazione, tra le altre,  delle seguenti informazioni</w:t>
      </w:r>
      <w:r w:rsidRPr="009A33E1">
        <w:rPr>
          <w:rFonts w:ascii="Calibri Light" w:eastAsia="Calibri" w:hAnsi="Calibri Light" w:cs="Calibri Light"/>
          <w:highlight w:val="white"/>
        </w:rPr>
        <w:t>:</w:t>
      </w:r>
    </w:p>
    <w:p w14:paraId="2B48E4E1" w14:textId="77777777" w:rsidR="00D11D49" w:rsidRPr="009A33E1" w:rsidRDefault="00435049" w:rsidP="009A33E1">
      <w:pPr>
        <w:numPr>
          <w:ilvl w:val="0"/>
          <w:numId w:val="7"/>
        </w:numPr>
        <w:spacing w:before="80" w:after="80" w:line="288" w:lineRule="auto"/>
        <w:ind w:left="993" w:hanging="284"/>
        <w:jc w:val="both"/>
        <w:rPr>
          <w:rFonts w:ascii="Calibri Light" w:eastAsia="Calibri" w:hAnsi="Calibri Light" w:cs="Calibri Light"/>
        </w:rPr>
      </w:pPr>
      <w:r w:rsidRPr="009A33E1">
        <w:rPr>
          <w:rFonts w:ascii="Calibri Light" w:eastAsia="Calibri" w:hAnsi="Calibri Light" w:cs="Calibri Light"/>
        </w:rPr>
        <w:t>finalità del trattamento;</w:t>
      </w:r>
    </w:p>
    <w:p w14:paraId="2681461C" w14:textId="77777777" w:rsidR="00D11D49" w:rsidRPr="009A33E1" w:rsidRDefault="00435049" w:rsidP="009A33E1">
      <w:pPr>
        <w:numPr>
          <w:ilvl w:val="0"/>
          <w:numId w:val="7"/>
        </w:numPr>
        <w:spacing w:before="80" w:after="80" w:line="288" w:lineRule="auto"/>
        <w:ind w:left="993" w:hanging="284"/>
        <w:jc w:val="both"/>
        <w:rPr>
          <w:rFonts w:ascii="Calibri Light" w:eastAsia="Calibri" w:hAnsi="Calibri Light" w:cs="Calibri Light"/>
        </w:rPr>
      </w:pPr>
      <w:r w:rsidRPr="009A33E1">
        <w:rPr>
          <w:rFonts w:ascii="Calibri Light" w:eastAsia="Calibri" w:hAnsi="Calibri Light" w:cs="Calibri Light"/>
        </w:rPr>
        <w:t>categorie di dati personali trattati;</w:t>
      </w:r>
    </w:p>
    <w:p w14:paraId="486B66C1" w14:textId="77777777" w:rsidR="00D11D49" w:rsidRPr="009A33E1" w:rsidRDefault="00435049" w:rsidP="009A33E1">
      <w:pPr>
        <w:numPr>
          <w:ilvl w:val="0"/>
          <w:numId w:val="7"/>
        </w:numPr>
        <w:spacing w:before="80" w:after="80" w:line="288" w:lineRule="auto"/>
        <w:ind w:left="993" w:hanging="284"/>
        <w:jc w:val="both"/>
        <w:rPr>
          <w:rFonts w:ascii="Calibri Light" w:eastAsia="Calibri" w:hAnsi="Calibri Light" w:cs="Calibri Light"/>
        </w:rPr>
      </w:pPr>
      <w:r w:rsidRPr="009A33E1">
        <w:rPr>
          <w:rFonts w:ascii="Calibri Light" w:eastAsia="Calibri" w:hAnsi="Calibri Light" w:cs="Calibri Light"/>
        </w:rPr>
        <w:t>destinatari cui questi sono stati o saranno comunicati;</w:t>
      </w:r>
    </w:p>
    <w:p w14:paraId="5B51D7FF" w14:textId="77777777" w:rsidR="00D11D49" w:rsidRPr="009A33E1" w:rsidRDefault="00435049" w:rsidP="009A33E1">
      <w:pPr>
        <w:numPr>
          <w:ilvl w:val="0"/>
          <w:numId w:val="7"/>
        </w:numPr>
        <w:spacing w:before="80" w:after="80" w:line="288" w:lineRule="auto"/>
        <w:ind w:left="993" w:hanging="284"/>
        <w:jc w:val="both"/>
        <w:rPr>
          <w:rFonts w:ascii="Calibri Light" w:eastAsia="Calibri" w:hAnsi="Calibri Light" w:cs="Calibri Light"/>
        </w:rPr>
      </w:pPr>
      <w:r w:rsidRPr="009A33E1">
        <w:rPr>
          <w:rFonts w:ascii="Calibri Light" w:eastAsia="Calibri" w:hAnsi="Calibri Light" w:cs="Calibri Light"/>
        </w:rPr>
        <w:t>periodo di conservazione dei dati o i criteri utilizzati;</w:t>
      </w:r>
    </w:p>
    <w:p w14:paraId="6DD84254" w14:textId="631D2F3C" w:rsidR="00D11D49" w:rsidRPr="009A33E1" w:rsidRDefault="00435049" w:rsidP="009A33E1">
      <w:pPr>
        <w:numPr>
          <w:ilvl w:val="0"/>
          <w:numId w:val="7"/>
        </w:numPr>
        <w:spacing w:before="80" w:after="80" w:line="288" w:lineRule="auto"/>
        <w:ind w:left="993" w:hanging="284"/>
        <w:jc w:val="both"/>
        <w:rPr>
          <w:rFonts w:ascii="Calibri Light" w:eastAsia="Calibri" w:hAnsi="Calibri Light" w:cs="Calibri Light"/>
        </w:rPr>
      </w:pPr>
      <w:r w:rsidRPr="009A33E1">
        <w:rPr>
          <w:rFonts w:ascii="Calibri Light" w:eastAsia="Calibri" w:hAnsi="Calibri Light" w:cs="Calibri Light"/>
        </w:rPr>
        <w:t>diritti di rettifica, cancellazione dei dati personali, limitazione del trattamento ed opposizione al trattamento nei limiti previsti dalle norme in vigore;</w:t>
      </w:r>
    </w:p>
    <w:p w14:paraId="1C75718D" w14:textId="77777777" w:rsidR="00D11D49" w:rsidRPr="009A33E1" w:rsidRDefault="00435049" w:rsidP="009A33E1">
      <w:pPr>
        <w:numPr>
          <w:ilvl w:val="0"/>
          <w:numId w:val="7"/>
        </w:numPr>
        <w:spacing w:before="80" w:after="80" w:line="288" w:lineRule="auto"/>
        <w:ind w:left="993" w:hanging="284"/>
        <w:jc w:val="both"/>
        <w:rPr>
          <w:rFonts w:ascii="Calibri Light" w:eastAsia="Calibri" w:hAnsi="Calibri Light" w:cs="Calibri Light"/>
        </w:rPr>
      </w:pPr>
      <w:r w:rsidRPr="009A33E1">
        <w:rPr>
          <w:rFonts w:ascii="Calibri Light" w:eastAsia="Calibri" w:hAnsi="Calibri Light" w:cs="Calibri Light"/>
        </w:rPr>
        <w:t>diritto di proporre reclamo;</w:t>
      </w:r>
    </w:p>
    <w:p w14:paraId="6091EA63" w14:textId="77777777" w:rsidR="00D11D49" w:rsidRPr="009A33E1" w:rsidRDefault="00435049" w:rsidP="009A33E1">
      <w:pPr>
        <w:numPr>
          <w:ilvl w:val="0"/>
          <w:numId w:val="7"/>
        </w:numPr>
        <w:spacing w:before="80" w:after="80" w:line="288" w:lineRule="auto"/>
        <w:ind w:left="993" w:hanging="284"/>
        <w:jc w:val="both"/>
        <w:rPr>
          <w:rFonts w:ascii="Calibri Light" w:eastAsia="Calibri" w:hAnsi="Calibri Light" w:cs="Calibri Light"/>
        </w:rPr>
      </w:pPr>
      <w:r w:rsidRPr="009A33E1">
        <w:rPr>
          <w:rFonts w:ascii="Calibri Light" w:eastAsia="Calibri" w:hAnsi="Calibri Light" w:cs="Calibri Light"/>
        </w:rPr>
        <w:t>diritto di ricevere informazioni sulla origine dei dati personali qualora essi non siano stati raccolti presso l’interessato;</w:t>
      </w:r>
    </w:p>
    <w:p w14:paraId="58D9D2B2" w14:textId="71AA0575" w:rsidR="00D11D49" w:rsidRPr="009A33E1" w:rsidRDefault="00435049" w:rsidP="009A33E1">
      <w:pPr>
        <w:numPr>
          <w:ilvl w:val="0"/>
          <w:numId w:val="7"/>
        </w:numPr>
        <w:spacing w:before="80" w:after="80" w:line="288" w:lineRule="auto"/>
        <w:ind w:left="993" w:hanging="284"/>
        <w:jc w:val="both"/>
        <w:rPr>
          <w:rFonts w:ascii="Calibri Light" w:eastAsia="Calibri" w:hAnsi="Calibri Light" w:cs="Calibri Light"/>
        </w:rPr>
      </w:pPr>
      <w:r w:rsidRPr="009A33E1">
        <w:rPr>
          <w:rFonts w:ascii="Calibri Light" w:eastAsia="Calibri" w:hAnsi="Calibri Light" w:cs="Calibri Light"/>
        </w:rPr>
        <w:t>l’esistenza di un eventuale processo decisionale automatizzato, compresa l’eventuale profilazione;</w:t>
      </w:r>
    </w:p>
    <w:p w14:paraId="3774E4BC" w14:textId="77777777" w:rsidR="00D11D49" w:rsidRPr="009A33E1" w:rsidRDefault="00435049" w:rsidP="009A33E1">
      <w:pPr>
        <w:numPr>
          <w:ilvl w:val="0"/>
          <w:numId w:val="5"/>
        </w:numPr>
        <w:spacing w:before="80" w:after="80" w:line="288" w:lineRule="auto"/>
        <w:ind w:left="709" w:hanging="283"/>
        <w:jc w:val="both"/>
        <w:rPr>
          <w:rFonts w:ascii="Calibri Light" w:eastAsia="Calibri" w:hAnsi="Calibri Light" w:cs="Calibri Light"/>
          <w:b/>
        </w:rPr>
      </w:pPr>
      <w:r w:rsidRPr="009A33E1">
        <w:rPr>
          <w:rFonts w:ascii="Calibri Light" w:eastAsia="Calibri" w:hAnsi="Calibri Light" w:cs="Calibri Light"/>
          <w:b/>
        </w:rPr>
        <w:t xml:space="preserve">Diritto di rettifica (art.16 Reg.) </w:t>
      </w:r>
    </w:p>
    <w:p w14:paraId="1A77D39F" w14:textId="7B8D32B5" w:rsidR="00D11D49" w:rsidRPr="009A33E1" w:rsidRDefault="00435049" w:rsidP="009A33E1">
      <w:pPr>
        <w:spacing w:before="80" w:after="80" w:line="288" w:lineRule="auto"/>
        <w:ind w:left="709"/>
        <w:jc w:val="both"/>
        <w:rPr>
          <w:rFonts w:ascii="Calibri Light" w:eastAsia="Calibri" w:hAnsi="Calibri Light" w:cs="Calibri Light"/>
        </w:rPr>
      </w:pPr>
      <w:r w:rsidRPr="009A33E1">
        <w:rPr>
          <w:rFonts w:ascii="Calibri Light" w:eastAsia="Calibri" w:hAnsi="Calibri Light" w:cs="Calibri Light"/>
        </w:rPr>
        <w:t>Ella ha diritto di ottenere, senza ingiustificato ritardo,</w:t>
      </w:r>
      <w:r w:rsidR="003D3523">
        <w:rPr>
          <w:rFonts w:ascii="Calibri Light" w:eastAsia="Calibri" w:hAnsi="Calibri Light" w:cs="Calibri Light"/>
        </w:rPr>
        <w:t xml:space="preserve"> </w:t>
      </w:r>
      <w:r w:rsidRPr="009A33E1">
        <w:rPr>
          <w:rFonts w:ascii="Calibri Light" w:eastAsia="Calibri" w:hAnsi="Calibri Light" w:cs="Calibri Light"/>
        </w:rPr>
        <w:t>la rettifica dei dati personali inesatti che La riguardano e/o l’integrazione dei dati personali incompleti.</w:t>
      </w:r>
    </w:p>
    <w:p w14:paraId="01FE2DA4" w14:textId="22A05297" w:rsidR="00D11D49" w:rsidRPr="009A33E1" w:rsidRDefault="00435049" w:rsidP="009A33E1">
      <w:pPr>
        <w:numPr>
          <w:ilvl w:val="0"/>
          <w:numId w:val="5"/>
        </w:numPr>
        <w:spacing w:before="80" w:after="80" w:line="288" w:lineRule="auto"/>
        <w:ind w:left="709" w:hanging="283"/>
        <w:jc w:val="both"/>
        <w:rPr>
          <w:rFonts w:ascii="Calibri Light" w:eastAsia="Calibri" w:hAnsi="Calibri Light" w:cs="Calibri Light"/>
          <w:b/>
        </w:rPr>
      </w:pPr>
      <w:r w:rsidRPr="009A33E1">
        <w:rPr>
          <w:rFonts w:ascii="Calibri Light" w:eastAsia="Calibri" w:hAnsi="Calibri Light" w:cs="Calibri Light"/>
          <w:b/>
        </w:rPr>
        <w:t>Diritto alla cancellazione (diritto all’oblio) (art.  17 Reg.)</w:t>
      </w:r>
    </w:p>
    <w:p w14:paraId="0F29ACDF" w14:textId="77777777" w:rsidR="00D11D49" w:rsidRPr="009A33E1" w:rsidRDefault="00435049" w:rsidP="009A33E1">
      <w:pPr>
        <w:spacing w:before="80" w:after="80" w:line="288" w:lineRule="auto"/>
        <w:ind w:left="709"/>
        <w:jc w:val="both"/>
        <w:rPr>
          <w:rFonts w:ascii="Calibri Light" w:eastAsia="Calibri" w:hAnsi="Calibri Light" w:cs="Calibri Light"/>
        </w:rPr>
      </w:pPr>
      <w:r w:rsidRPr="009A33E1">
        <w:rPr>
          <w:rFonts w:ascii="Calibri Light" w:eastAsia="Calibri" w:hAnsi="Calibri Light" w:cs="Calibri Light"/>
        </w:rPr>
        <w:t>Ella ha diritto di ottenere, senza ingiustificato ritardo, la cancellazione dei dati personali che La riguardano, quando:</w:t>
      </w:r>
    </w:p>
    <w:p w14:paraId="4CD994A5" w14:textId="77777777" w:rsidR="00D11D49" w:rsidRPr="009A33E1" w:rsidRDefault="00435049" w:rsidP="009A33E1">
      <w:pPr>
        <w:numPr>
          <w:ilvl w:val="0"/>
          <w:numId w:val="3"/>
        </w:numPr>
        <w:spacing w:before="80" w:after="80" w:line="288" w:lineRule="auto"/>
        <w:ind w:left="993" w:hanging="284"/>
        <w:jc w:val="both"/>
        <w:rPr>
          <w:rFonts w:ascii="Calibri Light" w:eastAsia="Calibri" w:hAnsi="Calibri Light" w:cs="Calibri Light"/>
        </w:rPr>
      </w:pPr>
      <w:r w:rsidRPr="009A33E1">
        <w:rPr>
          <w:rFonts w:ascii="Calibri Light" w:eastAsia="Calibri" w:hAnsi="Calibri Light" w:cs="Calibri Light"/>
        </w:rPr>
        <w:t>i dati non sono più necessari rispetto alle finalità per cui sono stati raccolti o altrimenti trattati;</w:t>
      </w:r>
    </w:p>
    <w:p w14:paraId="5228602C" w14:textId="77777777" w:rsidR="00D11D49" w:rsidRPr="009A33E1" w:rsidRDefault="00435049" w:rsidP="009A33E1">
      <w:pPr>
        <w:numPr>
          <w:ilvl w:val="0"/>
          <w:numId w:val="3"/>
        </w:numPr>
        <w:spacing w:before="80" w:after="80" w:line="288" w:lineRule="auto"/>
        <w:ind w:left="993" w:hanging="284"/>
        <w:jc w:val="both"/>
        <w:rPr>
          <w:rFonts w:ascii="Calibri Light" w:eastAsia="Calibri" w:hAnsi="Calibri Light" w:cs="Calibri Light"/>
        </w:rPr>
      </w:pPr>
      <w:r w:rsidRPr="009A33E1">
        <w:rPr>
          <w:rFonts w:ascii="Calibri Light" w:eastAsia="Calibri" w:hAnsi="Calibri Light" w:cs="Calibri Light"/>
        </w:rPr>
        <w:t>non sussiste alcun altro fondamento giuridico per il trattamento;</w:t>
      </w:r>
    </w:p>
    <w:p w14:paraId="71FE56D7" w14:textId="77777777" w:rsidR="00D11D49" w:rsidRPr="009A33E1" w:rsidRDefault="00435049" w:rsidP="009A33E1">
      <w:pPr>
        <w:numPr>
          <w:ilvl w:val="0"/>
          <w:numId w:val="3"/>
        </w:numPr>
        <w:spacing w:before="80" w:after="80" w:line="288" w:lineRule="auto"/>
        <w:ind w:left="993" w:hanging="284"/>
        <w:jc w:val="both"/>
        <w:rPr>
          <w:rFonts w:ascii="Calibri Light" w:eastAsia="Calibri" w:hAnsi="Calibri Light" w:cs="Calibri Light"/>
        </w:rPr>
      </w:pPr>
      <w:r w:rsidRPr="009A33E1">
        <w:rPr>
          <w:rFonts w:ascii="Calibri Light" w:eastAsia="Calibri" w:hAnsi="Calibri Light" w:cs="Calibri Light"/>
        </w:rPr>
        <w:t>si è opposto con successo al trattamento dei dati personali;</w:t>
      </w:r>
    </w:p>
    <w:p w14:paraId="455674A9" w14:textId="77777777" w:rsidR="00D11D49" w:rsidRPr="009A33E1" w:rsidRDefault="00435049" w:rsidP="009A33E1">
      <w:pPr>
        <w:numPr>
          <w:ilvl w:val="0"/>
          <w:numId w:val="3"/>
        </w:numPr>
        <w:spacing w:before="80" w:after="80" w:line="288" w:lineRule="auto"/>
        <w:ind w:left="993" w:hanging="284"/>
        <w:jc w:val="both"/>
        <w:rPr>
          <w:rFonts w:ascii="Calibri Light" w:eastAsia="Calibri" w:hAnsi="Calibri Light" w:cs="Calibri Light"/>
        </w:rPr>
      </w:pPr>
      <w:r w:rsidRPr="009A33E1">
        <w:rPr>
          <w:rFonts w:ascii="Calibri Light" w:eastAsia="Calibri" w:hAnsi="Calibri Light" w:cs="Calibri Light"/>
        </w:rPr>
        <w:lastRenderedPageBreak/>
        <w:t>i dati sono stati trattati illecitamente,</w:t>
      </w:r>
    </w:p>
    <w:p w14:paraId="20C6494B" w14:textId="77777777" w:rsidR="00D11D49" w:rsidRPr="009A33E1" w:rsidRDefault="00435049" w:rsidP="009A33E1">
      <w:pPr>
        <w:numPr>
          <w:ilvl w:val="0"/>
          <w:numId w:val="3"/>
        </w:numPr>
        <w:spacing w:before="80" w:after="80" w:line="288" w:lineRule="auto"/>
        <w:ind w:left="993" w:hanging="284"/>
        <w:jc w:val="both"/>
        <w:rPr>
          <w:rFonts w:ascii="Calibri Light" w:eastAsia="Calibri" w:hAnsi="Calibri Light" w:cs="Calibri Light"/>
        </w:rPr>
      </w:pPr>
      <w:r w:rsidRPr="009A33E1">
        <w:rPr>
          <w:rFonts w:ascii="Calibri Light" w:eastAsia="Calibri" w:hAnsi="Calibri Light" w:cs="Calibri Light"/>
        </w:rPr>
        <w:t>i dati devono essere cancellati per adempiere un obbligo legale;</w:t>
      </w:r>
    </w:p>
    <w:p w14:paraId="71F68A2D" w14:textId="77777777" w:rsidR="00D11D49" w:rsidRPr="009A33E1" w:rsidRDefault="00435049" w:rsidP="009A33E1">
      <w:pPr>
        <w:numPr>
          <w:ilvl w:val="0"/>
          <w:numId w:val="3"/>
        </w:numPr>
        <w:spacing w:before="80" w:after="80" w:line="288" w:lineRule="auto"/>
        <w:ind w:left="993" w:hanging="284"/>
        <w:jc w:val="both"/>
        <w:rPr>
          <w:rFonts w:ascii="Calibri Light" w:eastAsia="Calibri" w:hAnsi="Calibri Light" w:cs="Calibri Light"/>
        </w:rPr>
      </w:pPr>
      <w:r w:rsidRPr="009A33E1">
        <w:rPr>
          <w:rFonts w:ascii="Calibri Light" w:eastAsia="Calibri" w:hAnsi="Calibri Light" w:cs="Calibri Light"/>
        </w:rPr>
        <w:t>i dati personali sono stati raccolti relativamente all’offerta di servizi della società dell’informazione di cui all’articolo 8, paragrafo 1, del Regolamento.</w:t>
      </w:r>
    </w:p>
    <w:p w14:paraId="1A1FC893" w14:textId="77777777" w:rsidR="009A33E1" w:rsidRPr="009A33E1" w:rsidRDefault="00435049" w:rsidP="009A33E1">
      <w:pPr>
        <w:spacing w:before="80" w:after="80" w:line="288" w:lineRule="auto"/>
        <w:ind w:left="1134" w:hanging="425"/>
        <w:jc w:val="both"/>
        <w:rPr>
          <w:rFonts w:ascii="Calibri Light" w:eastAsia="Calibri" w:hAnsi="Calibri Light" w:cs="Calibri Light"/>
        </w:rPr>
      </w:pPr>
      <w:r w:rsidRPr="009A33E1">
        <w:rPr>
          <w:rFonts w:ascii="Calibri Light" w:eastAsia="Calibri" w:hAnsi="Calibri Light" w:cs="Calibri Light"/>
        </w:rPr>
        <w:t>Il diritto alla cancellazione non si applica nella misura in cui il trattamento sia necessario per l’adempimento di un obbligo legale o per l’esecuzione di un compito svolto nel pubblico interesse o per l’accertamento, l’esercizio o la difesa di un diritto in sede giudiziaria.</w:t>
      </w:r>
    </w:p>
    <w:p w14:paraId="505E7C5A" w14:textId="77777777" w:rsidR="00D11D49" w:rsidRPr="009A33E1" w:rsidRDefault="00435049" w:rsidP="009A33E1">
      <w:pPr>
        <w:numPr>
          <w:ilvl w:val="0"/>
          <w:numId w:val="5"/>
        </w:numPr>
        <w:spacing w:before="80" w:after="80" w:line="288" w:lineRule="auto"/>
        <w:ind w:left="709" w:hanging="283"/>
        <w:jc w:val="both"/>
        <w:rPr>
          <w:rFonts w:ascii="Calibri Light" w:eastAsia="Calibri" w:hAnsi="Calibri Light" w:cs="Calibri Light"/>
          <w:b/>
        </w:rPr>
      </w:pPr>
      <w:r w:rsidRPr="009A33E1">
        <w:rPr>
          <w:rFonts w:ascii="Calibri Light" w:eastAsia="Calibri" w:hAnsi="Calibri Light" w:cs="Calibri Light"/>
          <w:b/>
        </w:rPr>
        <w:t>Diritto di limitazione di trattamento ( art.  18 Reg.)</w:t>
      </w:r>
    </w:p>
    <w:p w14:paraId="53D57770" w14:textId="77777777" w:rsidR="00D11D49" w:rsidRPr="009A33E1" w:rsidRDefault="00435049" w:rsidP="009A33E1">
      <w:pPr>
        <w:spacing w:before="80" w:after="80" w:line="288" w:lineRule="auto"/>
        <w:ind w:left="709"/>
        <w:jc w:val="both"/>
        <w:rPr>
          <w:rFonts w:ascii="Calibri Light" w:eastAsia="Calibri" w:hAnsi="Calibri Light" w:cs="Calibri Light"/>
        </w:rPr>
      </w:pPr>
      <w:r w:rsidRPr="009A33E1">
        <w:rPr>
          <w:rFonts w:ascii="Calibri Light" w:eastAsia="Calibri" w:hAnsi="Calibri Light" w:cs="Calibri Light"/>
        </w:rPr>
        <w:t>Ella ha  diritto di ottenere la limitazione del trattamento, quando:</w:t>
      </w:r>
    </w:p>
    <w:p w14:paraId="3F53EF5C" w14:textId="77777777" w:rsidR="00D11D49" w:rsidRPr="009A33E1" w:rsidRDefault="00435049" w:rsidP="009A33E1">
      <w:pPr>
        <w:numPr>
          <w:ilvl w:val="0"/>
          <w:numId w:val="2"/>
        </w:numPr>
        <w:spacing w:before="80" w:after="80" w:line="288" w:lineRule="auto"/>
        <w:ind w:left="993" w:hanging="284"/>
        <w:jc w:val="both"/>
        <w:rPr>
          <w:rFonts w:ascii="Calibri Light" w:eastAsia="Calibri" w:hAnsi="Calibri Light" w:cs="Calibri Light"/>
        </w:rPr>
      </w:pPr>
      <w:r w:rsidRPr="009A33E1">
        <w:rPr>
          <w:rFonts w:ascii="Calibri Light" w:eastAsia="Calibri" w:hAnsi="Calibri Light" w:cs="Calibri Light"/>
        </w:rPr>
        <w:t>contesta l’esattezza dei dati personali;</w:t>
      </w:r>
    </w:p>
    <w:p w14:paraId="121276F0" w14:textId="77777777" w:rsidR="00D11D49" w:rsidRPr="009A33E1" w:rsidRDefault="00435049" w:rsidP="009A33E1">
      <w:pPr>
        <w:numPr>
          <w:ilvl w:val="0"/>
          <w:numId w:val="2"/>
        </w:numPr>
        <w:spacing w:before="80" w:after="80" w:line="288" w:lineRule="auto"/>
        <w:ind w:left="993" w:hanging="284"/>
        <w:jc w:val="both"/>
        <w:rPr>
          <w:rFonts w:ascii="Calibri Light" w:eastAsia="Calibri" w:hAnsi="Calibri Light" w:cs="Calibri Light"/>
        </w:rPr>
      </w:pPr>
      <w:r w:rsidRPr="009A33E1">
        <w:rPr>
          <w:rFonts w:ascii="Calibri Light" w:eastAsia="Calibri" w:hAnsi="Calibri Light" w:cs="Calibri Light"/>
        </w:rPr>
        <w:t>il trattamento è illecito e Ella si oppone alla cancellazione dei dati personali e chiede invece che ne sia limitato l’utilizzo;</w:t>
      </w:r>
    </w:p>
    <w:p w14:paraId="696998D8" w14:textId="77777777" w:rsidR="00D11D49" w:rsidRPr="009A33E1" w:rsidRDefault="00435049" w:rsidP="009A33E1">
      <w:pPr>
        <w:numPr>
          <w:ilvl w:val="0"/>
          <w:numId w:val="2"/>
        </w:numPr>
        <w:spacing w:before="80" w:after="80" w:line="288" w:lineRule="auto"/>
        <w:ind w:left="993" w:hanging="284"/>
        <w:jc w:val="both"/>
        <w:rPr>
          <w:rFonts w:ascii="Calibri Light" w:eastAsia="Calibri" w:hAnsi="Calibri Light" w:cs="Calibri Light"/>
        </w:rPr>
      </w:pPr>
      <w:r w:rsidRPr="009A33E1">
        <w:rPr>
          <w:rFonts w:ascii="Calibri Light" w:eastAsia="Calibri" w:hAnsi="Calibri Light" w:cs="Calibri Light"/>
        </w:rPr>
        <w:t>i dati personali sono necessari  per l’accertamento, l’esercizio o la difesa di un diritto in sede giudiziaria;</w:t>
      </w:r>
    </w:p>
    <w:p w14:paraId="13199780" w14:textId="77777777" w:rsidR="00D11D49" w:rsidRPr="009A33E1" w:rsidRDefault="00435049" w:rsidP="009A33E1">
      <w:pPr>
        <w:numPr>
          <w:ilvl w:val="0"/>
          <w:numId w:val="2"/>
        </w:numPr>
        <w:spacing w:before="80" w:after="80" w:line="288" w:lineRule="auto"/>
        <w:ind w:left="993" w:hanging="284"/>
        <w:jc w:val="both"/>
        <w:rPr>
          <w:rFonts w:ascii="Calibri Light" w:eastAsia="Calibri" w:hAnsi="Calibri Light" w:cs="Calibri Light"/>
        </w:rPr>
      </w:pPr>
      <w:r w:rsidRPr="009A33E1">
        <w:rPr>
          <w:rFonts w:ascii="Calibri Light" w:eastAsia="Calibri" w:hAnsi="Calibri Light" w:cs="Calibri Light"/>
        </w:rPr>
        <w:t>si è opposto al trattamento in attesa della verifica in merito all'eventuale prevalenza dei motivi legittimi del titolare del trattamento rispetto a quelli dell'interessato.</w:t>
      </w:r>
    </w:p>
    <w:p w14:paraId="57D5B4BC" w14:textId="77777777" w:rsidR="00D11D49" w:rsidRPr="009A33E1" w:rsidRDefault="00435049" w:rsidP="009A33E1">
      <w:pPr>
        <w:numPr>
          <w:ilvl w:val="0"/>
          <w:numId w:val="5"/>
        </w:numPr>
        <w:spacing w:before="80" w:after="80" w:line="288" w:lineRule="auto"/>
        <w:ind w:left="709" w:hanging="283"/>
        <w:jc w:val="both"/>
        <w:rPr>
          <w:rFonts w:ascii="Calibri Light" w:eastAsia="Calibri" w:hAnsi="Calibri Light" w:cs="Calibri Light"/>
          <w:b/>
        </w:rPr>
      </w:pPr>
      <w:r w:rsidRPr="009A33E1">
        <w:rPr>
          <w:rFonts w:ascii="Calibri Light" w:eastAsia="Calibri" w:hAnsi="Calibri Light" w:cs="Calibri Light"/>
          <w:b/>
        </w:rPr>
        <w:t>Diritto alla portabilità dei dati (art. 20  Reg.)</w:t>
      </w:r>
    </w:p>
    <w:p w14:paraId="3C8362B8" w14:textId="77777777" w:rsidR="00D11D49" w:rsidRPr="009A33E1" w:rsidRDefault="00435049" w:rsidP="009A33E1">
      <w:pPr>
        <w:spacing w:before="80" w:after="80" w:line="288" w:lineRule="auto"/>
        <w:ind w:left="709"/>
        <w:jc w:val="both"/>
        <w:rPr>
          <w:rFonts w:ascii="Calibri Light" w:eastAsia="Calibri" w:hAnsi="Calibri Light" w:cs="Calibri Light"/>
        </w:rPr>
      </w:pPr>
      <w:r w:rsidRPr="009A33E1">
        <w:rPr>
          <w:rFonts w:ascii="Calibri Light" w:eastAsia="Calibri" w:hAnsi="Calibri Light" w:cs="Calibri Light"/>
        </w:rPr>
        <w:t>Ella ha diritto di ricevere, in un formato strutturato, di uso comune e leggibile da un dispositivo automatico, i dati personali che La riguardano forniti al Titolare e il diritto di trasmetterli a un altro titolare senza impedimenti, solo qualora il trattamento si basi sul consenso e solo se sia effettuato con mezzi automatizzati. Inoltre, il diritto di ottenere che i Suoi dati personali siano trasmessi direttamente dal Titolare ad altro titolare qualora ciò sia tecnicamente fattibile.</w:t>
      </w:r>
    </w:p>
    <w:p w14:paraId="176EFF31" w14:textId="77777777" w:rsidR="00D11D49" w:rsidRPr="009A33E1" w:rsidRDefault="00435049" w:rsidP="009A33E1">
      <w:pPr>
        <w:numPr>
          <w:ilvl w:val="0"/>
          <w:numId w:val="5"/>
        </w:numPr>
        <w:spacing w:before="80" w:after="80" w:line="288" w:lineRule="auto"/>
        <w:ind w:left="709" w:hanging="283"/>
        <w:jc w:val="both"/>
        <w:rPr>
          <w:rFonts w:ascii="Calibri Light" w:eastAsia="Calibri" w:hAnsi="Calibri Light" w:cs="Calibri Light"/>
          <w:b/>
        </w:rPr>
      </w:pPr>
      <w:r w:rsidRPr="009A33E1">
        <w:rPr>
          <w:rFonts w:ascii="Calibri Light" w:eastAsia="Calibri" w:hAnsi="Calibri Light" w:cs="Calibri Light"/>
          <w:b/>
        </w:rPr>
        <w:t>Diritto di opposizione (art.  21 Reg.)</w:t>
      </w:r>
    </w:p>
    <w:p w14:paraId="1840C62E" w14:textId="77777777" w:rsidR="00D11D49" w:rsidRPr="009A33E1" w:rsidRDefault="00435049" w:rsidP="009A33E1">
      <w:pPr>
        <w:spacing w:before="80" w:after="80" w:line="288" w:lineRule="auto"/>
        <w:ind w:left="709"/>
        <w:jc w:val="both"/>
        <w:rPr>
          <w:rFonts w:ascii="Calibri Light" w:eastAsia="Calibri" w:hAnsi="Calibri Light" w:cs="Calibri Light"/>
        </w:rPr>
      </w:pPr>
      <w:r w:rsidRPr="009A33E1">
        <w:rPr>
          <w:rFonts w:ascii="Calibri Light" w:eastAsia="Calibri" w:hAnsi="Calibri Light" w:cs="Calibri Light"/>
        </w:rPr>
        <w:t>Ella ha diritto di opporsi al trattamento in qualsiasi momento, per motivi connessi alla sua situazione particolare, fatte salve le esigenze dell’amministrazione così come evidenziato nello stesso art. 21.</w:t>
      </w:r>
    </w:p>
    <w:p w14:paraId="07FFA237" w14:textId="77777777" w:rsidR="00D11D49" w:rsidRDefault="00435049" w:rsidP="009A33E1">
      <w:pPr>
        <w:spacing w:before="80" w:after="80" w:line="288" w:lineRule="auto"/>
        <w:ind w:left="709"/>
        <w:jc w:val="both"/>
        <w:rPr>
          <w:rFonts w:ascii="Calibri Light" w:eastAsia="Calibri" w:hAnsi="Calibri Light" w:cs="Calibri Light"/>
        </w:rPr>
      </w:pPr>
      <w:r w:rsidRPr="009A33E1">
        <w:rPr>
          <w:rFonts w:ascii="Calibri Light" w:eastAsia="Calibri" w:hAnsi="Calibri Light" w:cs="Calibri Light"/>
        </w:rPr>
        <w:t>Diritto di proporre reclamo al Garante per la protezione dei dati personali, Piazza di Montecitorio n. 121, 00186, Roma (RM).</w:t>
      </w:r>
    </w:p>
    <w:p w14:paraId="74FEC0BD" w14:textId="77777777" w:rsidR="009A33E1" w:rsidRPr="009A33E1" w:rsidRDefault="009A33E1" w:rsidP="009A33E1">
      <w:pPr>
        <w:spacing w:before="80" w:after="80" w:line="288" w:lineRule="auto"/>
        <w:ind w:left="709"/>
        <w:jc w:val="both"/>
        <w:rPr>
          <w:rFonts w:ascii="Calibri Light" w:eastAsia="Calibri" w:hAnsi="Calibri Light" w:cs="Calibri Light"/>
        </w:rPr>
      </w:pPr>
    </w:p>
    <w:p w14:paraId="6C350BAB" w14:textId="77777777" w:rsidR="00D11D49" w:rsidRPr="009A33E1" w:rsidRDefault="00435049" w:rsidP="00583BCD">
      <w:pPr>
        <w:numPr>
          <w:ilvl w:val="0"/>
          <w:numId w:val="8"/>
        </w:numPr>
        <w:spacing w:before="80" w:after="80" w:line="288" w:lineRule="auto"/>
        <w:jc w:val="both"/>
        <w:rPr>
          <w:rFonts w:ascii="Calibri Light" w:eastAsia="Calibri" w:hAnsi="Calibri Light" w:cs="Calibri Light"/>
        </w:rPr>
      </w:pPr>
      <w:r w:rsidRPr="009A33E1">
        <w:rPr>
          <w:rFonts w:ascii="Calibri Light" w:eastAsia="Calibri" w:hAnsi="Calibri Light" w:cs="Calibri Light"/>
        </w:rPr>
        <w:t xml:space="preserve"> </w:t>
      </w:r>
      <w:r w:rsidRPr="009A33E1">
        <w:rPr>
          <w:rFonts w:ascii="Calibri Light" w:eastAsia="Calibri" w:hAnsi="Calibri Light" w:cs="Calibri Light"/>
          <w:b/>
        </w:rPr>
        <w:t>Modalità di esercizio dei Suoi diritti</w:t>
      </w:r>
    </w:p>
    <w:p w14:paraId="4A0D8672" w14:textId="77777777" w:rsidR="00D11D49" w:rsidRPr="009A33E1" w:rsidRDefault="00435049">
      <w:pPr>
        <w:spacing w:before="80" w:after="80" w:line="288" w:lineRule="auto"/>
        <w:ind w:firstLine="283"/>
        <w:jc w:val="both"/>
        <w:rPr>
          <w:rFonts w:ascii="Calibri Light" w:eastAsia="Calibri" w:hAnsi="Calibri Light" w:cs="Calibri Light"/>
        </w:rPr>
      </w:pPr>
      <w:r w:rsidRPr="009A33E1">
        <w:rPr>
          <w:rFonts w:ascii="Calibri Light" w:eastAsia="Calibri" w:hAnsi="Calibri Light" w:cs="Calibri Light"/>
        </w:rPr>
        <w:t>I diritti di cui sopra potranno essere esercitati rivolgendosi al Titolare del trattamento o al Responsabile,  senza particolari formalità,  per far valere i suoi diritti, così come previsto  dal Capo III del Regolamento.</w:t>
      </w:r>
    </w:p>
    <w:p w14:paraId="03EBAFD7" w14:textId="77777777" w:rsidR="00D11D49" w:rsidRPr="009A33E1" w:rsidRDefault="00435049">
      <w:pPr>
        <w:spacing w:before="80" w:after="80" w:line="288" w:lineRule="auto"/>
        <w:ind w:firstLine="283"/>
        <w:jc w:val="both"/>
        <w:rPr>
          <w:rFonts w:ascii="Calibri Light" w:eastAsia="Calibri" w:hAnsi="Calibri Light" w:cs="Calibri Light"/>
        </w:rPr>
      </w:pPr>
      <w:r w:rsidRPr="009A33E1">
        <w:rPr>
          <w:rFonts w:ascii="Calibri Light" w:eastAsia="Calibri" w:hAnsi="Calibri Light" w:cs="Calibri Light"/>
        </w:rPr>
        <w:t>Il Titolare o il DPO provvederanno a prendere in carico la Sua richiesta e a fornirle, senza ingiustificato ritardo e, comunque, al più tardi entro un mese dal ricevimento della stessa, le informazioni relative all’azione intrapresa riguardo alla Sua richiesta. L’esercizio dei Suoi diritti in qualità di interessato è gratuito ai sensi dell’articolo 12 del Regolamento.</w:t>
      </w:r>
    </w:p>
    <w:p w14:paraId="03C57837" w14:textId="77777777" w:rsidR="00D11D49" w:rsidRPr="009A33E1" w:rsidRDefault="00435049">
      <w:pPr>
        <w:spacing w:before="80" w:after="80" w:line="288" w:lineRule="auto"/>
        <w:ind w:firstLine="283"/>
        <w:jc w:val="both"/>
        <w:rPr>
          <w:rFonts w:ascii="Calibri Light" w:eastAsia="Calibri" w:hAnsi="Calibri Light" w:cs="Calibri Light"/>
        </w:rPr>
      </w:pPr>
      <w:r w:rsidRPr="009A33E1">
        <w:rPr>
          <w:rFonts w:ascii="Calibri Light" w:eastAsia="Calibri" w:hAnsi="Calibri Light" w:cs="Calibri Light"/>
        </w:rPr>
        <w:t>Tuttavia, nel caso di richieste manifestamente infondate o eccessive, anche per la loro ripetitività, il Titolare potrebbe addebitarle un contributo spese ragionevole, alla luce dei costi amministrativi sostenuti per gestire la Sua richiesta, o negare la soddisfazione della sua richiesta.</w:t>
      </w:r>
    </w:p>
    <w:p w14:paraId="49A196CB" w14:textId="77777777" w:rsidR="00D11D49" w:rsidRPr="009A33E1" w:rsidRDefault="00435049">
      <w:pPr>
        <w:spacing w:before="80" w:after="80" w:line="288" w:lineRule="auto"/>
        <w:ind w:firstLine="283"/>
        <w:jc w:val="both"/>
        <w:rPr>
          <w:rFonts w:ascii="Calibri Light" w:eastAsia="Calibri" w:hAnsi="Calibri Light" w:cs="Calibri Light"/>
        </w:rPr>
      </w:pPr>
      <w:r w:rsidRPr="009A33E1">
        <w:rPr>
          <w:rFonts w:ascii="Calibri Light" w:eastAsia="Calibri" w:hAnsi="Calibri Light" w:cs="Calibri Light"/>
        </w:rPr>
        <w:t>La informiamo, infine, che il Titolare potrà richiedere ulteriori informazioni necessarie a confermare l’identità dell’interessato.</w:t>
      </w:r>
    </w:p>
    <w:p w14:paraId="5722C828" w14:textId="77777777" w:rsidR="00D11D49" w:rsidRPr="009A33E1" w:rsidRDefault="00435049">
      <w:pPr>
        <w:spacing w:before="80" w:after="80" w:line="288" w:lineRule="auto"/>
        <w:ind w:left="5670"/>
        <w:jc w:val="center"/>
        <w:rPr>
          <w:rFonts w:ascii="Calibri Light" w:eastAsia="Calibri" w:hAnsi="Calibri Light" w:cs="Calibri Light"/>
          <w:b/>
          <w:i/>
        </w:rPr>
      </w:pPr>
      <w:r w:rsidRPr="009A33E1">
        <w:rPr>
          <w:rFonts w:ascii="Calibri Light" w:eastAsia="Calibri" w:hAnsi="Calibri Light" w:cs="Calibri Light"/>
          <w:b/>
          <w:i/>
        </w:rPr>
        <w:t>Il Dirigente</w:t>
      </w:r>
    </w:p>
    <w:p w14:paraId="6C657B46" w14:textId="2BB2444D" w:rsidR="00D11D49" w:rsidRPr="004373A6" w:rsidRDefault="009F1467" w:rsidP="004373A6">
      <w:pPr>
        <w:spacing w:before="80" w:after="80" w:line="288" w:lineRule="auto"/>
        <w:ind w:left="5670"/>
        <w:jc w:val="center"/>
        <w:rPr>
          <w:rFonts w:ascii="Calibri" w:eastAsia="Calibri" w:hAnsi="Calibri" w:cs="Calibri"/>
        </w:rPr>
      </w:pPr>
      <w:r>
        <w:rPr>
          <w:rFonts w:ascii="Calibri" w:eastAsia="Calibri" w:hAnsi="Calibri" w:cs="Calibri"/>
        </w:rPr>
        <w:t>Prof.ssa Maria Ester Riccitelli</w:t>
      </w:r>
      <w:r w:rsidR="00435049" w:rsidRPr="004373A6">
        <w:br w:type="page"/>
      </w:r>
    </w:p>
    <w:p w14:paraId="0C3716FB" w14:textId="77777777" w:rsidR="009A33E1" w:rsidRDefault="009A33E1">
      <w:pPr>
        <w:spacing w:before="80" w:after="80" w:line="288" w:lineRule="auto"/>
        <w:ind w:firstLine="283"/>
        <w:jc w:val="center"/>
        <w:rPr>
          <w:rFonts w:ascii="Calibri" w:eastAsia="Calibri" w:hAnsi="Calibri" w:cs="Calibri"/>
          <w:b/>
          <w:sz w:val="24"/>
          <w:szCs w:val="24"/>
        </w:rPr>
      </w:pPr>
    </w:p>
    <w:p w14:paraId="38795A0D" w14:textId="77777777" w:rsidR="00D11D49" w:rsidRDefault="00435049">
      <w:pPr>
        <w:spacing w:before="80" w:after="80" w:line="288" w:lineRule="auto"/>
        <w:ind w:firstLine="283"/>
        <w:jc w:val="center"/>
        <w:rPr>
          <w:rFonts w:ascii="Calibri" w:eastAsia="Calibri" w:hAnsi="Calibri" w:cs="Calibri"/>
          <w:sz w:val="24"/>
          <w:szCs w:val="24"/>
        </w:rPr>
      </w:pPr>
      <w:r>
        <w:rPr>
          <w:rFonts w:ascii="Calibri" w:eastAsia="Calibri" w:hAnsi="Calibri" w:cs="Calibri"/>
          <w:b/>
          <w:sz w:val="24"/>
          <w:szCs w:val="24"/>
        </w:rPr>
        <w:t>MODULO RICHIESTA CONSENSO AL TRATTAMENTO DEI DATI - PERSONALE</w:t>
      </w:r>
      <w:r>
        <w:rPr>
          <w:rFonts w:ascii="Calibri" w:eastAsia="Calibri" w:hAnsi="Calibri" w:cs="Calibri"/>
          <w:sz w:val="24"/>
          <w:szCs w:val="24"/>
        </w:rPr>
        <w:t> </w:t>
      </w:r>
    </w:p>
    <w:p w14:paraId="22806769" w14:textId="77777777" w:rsidR="00D11D49" w:rsidRDefault="00435049">
      <w:pPr>
        <w:spacing w:before="80" w:after="80" w:line="288" w:lineRule="auto"/>
        <w:ind w:firstLine="135"/>
        <w:jc w:val="both"/>
        <w:rPr>
          <w:rFonts w:ascii="Calibri" w:eastAsia="Calibri" w:hAnsi="Calibri" w:cs="Calibri"/>
          <w:sz w:val="24"/>
          <w:szCs w:val="24"/>
        </w:rPr>
      </w:pPr>
      <w:r>
        <w:rPr>
          <w:rFonts w:ascii="Calibri" w:eastAsia="Calibri" w:hAnsi="Calibri" w:cs="Calibri"/>
          <w:sz w:val="24"/>
          <w:szCs w:val="24"/>
        </w:rPr>
        <w:t xml:space="preserve"> </w:t>
      </w:r>
    </w:p>
    <w:p w14:paraId="330BF3F2" w14:textId="77777777" w:rsidR="00D11D49" w:rsidRDefault="00435049">
      <w:pPr>
        <w:spacing w:before="80" w:after="80" w:line="288" w:lineRule="auto"/>
        <w:ind w:firstLine="135"/>
        <w:jc w:val="both"/>
        <w:rPr>
          <w:rFonts w:ascii="Calibri" w:eastAsia="Calibri" w:hAnsi="Calibri" w:cs="Calibri"/>
          <w:sz w:val="24"/>
          <w:szCs w:val="24"/>
        </w:rPr>
      </w:pPr>
      <w:r>
        <w:rPr>
          <w:rFonts w:ascii="Calibri" w:eastAsia="Calibri" w:hAnsi="Calibri" w:cs="Calibri"/>
          <w:sz w:val="24"/>
          <w:szCs w:val="24"/>
        </w:rPr>
        <w:t>Il  sottoscritto/a_________________________________________________________________</w:t>
      </w:r>
    </w:p>
    <w:p w14:paraId="6C9A6BB8" w14:textId="01A7CD3C" w:rsidR="00D11D49" w:rsidRPr="009D6779" w:rsidRDefault="00435049">
      <w:pPr>
        <w:spacing w:before="80" w:after="80" w:line="288" w:lineRule="auto"/>
        <w:ind w:firstLine="135"/>
        <w:jc w:val="both"/>
        <w:rPr>
          <w:rFonts w:asciiTheme="majorHAnsi" w:eastAsia="Calibri" w:hAnsiTheme="majorHAnsi" w:cstheme="majorHAnsi"/>
          <w:sz w:val="24"/>
          <w:szCs w:val="24"/>
        </w:rPr>
      </w:pPr>
      <w:r>
        <w:rPr>
          <w:rFonts w:ascii="Calibri" w:eastAsia="Calibri" w:hAnsi="Calibri" w:cs="Calibri"/>
          <w:sz w:val="24"/>
          <w:szCs w:val="24"/>
        </w:rPr>
        <w:t xml:space="preserve">nato/a </w:t>
      </w:r>
      <w:proofErr w:type="spellStart"/>
      <w:r>
        <w:rPr>
          <w:rFonts w:ascii="Calibri" w:eastAsia="Calibri" w:hAnsi="Calibri" w:cs="Calibri"/>
          <w:sz w:val="24"/>
          <w:szCs w:val="24"/>
        </w:rPr>
        <w:t>a</w:t>
      </w:r>
      <w:proofErr w:type="spellEnd"/>
      <w:r>
        <w:rPr>
          <w:rFonts w:ascii="Calibri" w:eastAsia="Calibri" w:hAnsi="Calibri" w:cs="Calibri"/>
          <w:sz w:val="24"/>
          <w:szCs w:val="24"/>
        </w:rPr>
        <w:t xml:space="preserve"> _________________ il ____________ , residente a _________________ in via ________________________________________________, C.F: ____________________________ ricevuta,  letta e compresa l’informativa, resa sempre disponibile da parte del titolare del trattamento sul sito web: </w:t>
      </w:r>
      <w:hyperlink r:id="rId25" w:history="1">
        <w:r w:rsidR="009D6779" w:rsidRPr="009D6779">
          <w:rPr>
            <w:rFonts w:asciiTheme="majorHAnsi" w:eastAsia="Calibri" w:hAnsiTheme="majorHAnsi" w:cstheme="majorHAnsi"/>
            <w:color w:val="0000FF"/>
            <w:sz w:val="24"/>
            <w:szCs w:val="24"/>
          </w:rPr>
          <w:t>https://www.iisfaicchio-castelvenere.edu.it</w:t>
        </w:r>
      </w:hyperlink>
    </w:p>
    <w:p w14:paraId="7B2365C1" w14:textId="77777777" w:rsidR="00D11D49" w:rsidRPr="009D6779" w:rsidRDefault="00D11D49">
      <w:pPr>
        <w:spacing w:before="80" w:after="80" w:line="288" w:lineRule="auto"/>
        <w:ind w:firstLine="135"/>
        <w:jc w:val="both"/>
        <w:rPr>
          <w:rFonts w:asciiTheme="majorHAnsi" w:eastAsia="Calibri" w:hAnsiTheme="majorHAnsi" w:cstheme="majorHAnsi"/>
          <w:sz w:val="24"/>
          <w:szCs w:val="24"/>
        </w:rPr>
      </w:pPr>
    </w:p>
    <w:p w14:paraId="18039D51" w14:textId="77777777" w:rsidR="00D11D49" w:rsidRDefault="00435049">
      <w:pPr>
        <w:spacing w:before="80" w:after="80" w:line="288" w:lineRule="auto"/>
        <w:ind w:firstLine="135"/>
        <w:jc w:val="center"/>
        <w:rPr>
          <w:rFonts w:ascii="Calibri" w:eastAsia="Calibri" w:hAnsi="Calibri" w:cs="Calibri"/>
          <w:sz w:val="24"/>
          <w:szCs w:val="24"/>
        </w:rPr>
      </w:pPr>
      <w:r>
        <w:rPr>
          <w:rFonts w:ascii="Calibri" w:eastAsia="Calibri" w:hAnsi="Calibri" w:cs="Calibri"/>
          <w:sz w:val="24"/>
          <w:szCs w:val="24"/>
        </w:rPr>
        <w:t>☐ Acconsente</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 Non acconsente</w:t>
      </w:r>
      <w:r>
        <w:rPr>
          <w:rFonts w:ascii="Calibri" w:eastAsia="Calibri" w:hAnsi="Calibri" w:cs="Calibri"/>
          <w:sz w:val="24"/>
          <w:szCs w:val="24"/>
        </w:rPr>
        <w:tab/>
      </w:r>
    </w:p>
    <w:p w14:paraId="5DB6FE2C" w14:textId="77777777" w:rsidR="00D11D49" w:rsidRDefault="00435049">
      <w:pPr>
        <w:spacing w:before="80" w:after="80" w:line="288" w:lineRule="auto"/>
        <w:ind w:firstLine="135"/>
        <w:jc w:val="both"/>
        <w:rPr>
          <w:rFonts w:ascii="Calibri" w:eastAsia="Calibri" w:hAnsi="Calibri" w:cs="Calibri"/>
          <w:sz w:val="24"/>
          <w:szCs w:val="24"/>
        </w:rPr>
      </w:pPr>
      <w:r>
        <w:rPr>
          <w:rFonts w:ascii="Calibri" w:eastAsia="Calibri" w:hAnsi="Calibri" w:cs="Calibri"/>
          <w:sz w:val="24"/>
          <w:szCs w:val="24"/>
        </w:rPr>
        <w:t xml:space="preserve"> </w:t>
      </w:r>
    </w:p>
    <w:p w14:paraId="5041BE57" w14:textId="77777777" w:rsidR="00D11D49" w:rsidRDefault="00435049">
      <w:pPr>
        <w:spacing w:before="80" w:after="80" w:line="288" w:lineRule="auto"/>
        <w:ind w:firstLine="135"/>
        <w:jc w:val="both"/>
        <w:rPr>
          <w:rFonts w:ascii="Calibri" w:eastAsia="Calibri" w:hAnsi="Calibri" w:cs="Calibri"/>
          <w:sz w:val="24"/>
          <w:szCs w:val="24"/>
        </w:rPr>
      </w:pPr>
      <w:r>
        <w:rPr>
          <w:rFonts w:ascii="Calibri" w:eastAsia="Calibri" w:hAnsi="Calibri" w:cs="Calibri"/>
          <w:sz w:val="24"/>
          <w:szCs w:val="24"/>
        </w:rPr>
        <w:t xml:space="preserve">a titolo gratuito, anche ai sensi degli artt. 10 e 320 cod. civ. e degli artt. 96 e 97 legge 22.4.1941, n. 633, Legge sul diritto d’autore, all’utilizzo delle foto o video riprese  effettuate  durante i  Progetti Istituzionali suindicati ed inseriti nel PTOF  </w:t>
      </w:r>
      <w:r>
        <w:rPr>
          <w:rFonts w:ascii="Calibri" w:eastAsia="Calibri" w:hAnsi="Calibri" w:cs="Calibri"/>
          <w:color w:val="FF0000"/>
          <w:sz w:val="24"/>
          <w:szCs w:val="24"/>
        </w:rPr>
        <w:t>(indicare i progetti</w:t>
      </w:r>
      <w:r>
        <w:rPr>
          <w:rFonts w:ascii="Calibri" w:eastAsia="Calibri" w:hAnsi="Calibri" w:cs="Calibri"/>
          <w:sz w:val="24"/>
          <w:szCs w:val="24"/>
        </w:rPr>
        <w:t xml:space="preserve">) anche da parte di operatori esterni, fotografi e/o video maker, al fine di documentare l’attività educativa e didattica svolta in occasione del Progetto e all’eventuale pubblicazione delle immagini e dei video di cui la Scuola  entrerà in possesso, sul sito web istituzionale, su blog </w:t>
      </w:r>
      <w:r>
        <w:rPr>
          <w:rFonts w:ascii="Calibri" w:eastAsia="Calibri" w:hAnsi="Calibri" w:cs="Calibri"/>
          <w:color w:val="FF0000"/>
          <w:sz w:val="24"/>
          <w:szCs w:val="24"/>
        </w:rPr>
        <w:t>(quali ____)</w:t>
      </w:r>
      <w:r>
        <w:rPr>
          <w:rFonts w:ascii="Calibri" w:eastAsia="Calibri" w:hAnsi="Calibri" w:cs="Calibri"/>
          <w:sz w:val="24"/>
          <w:szCs w:val="24"/>
        </w:rPr>
        <w:t xml:space="preserve"> e su altri portali telematici o su piattaforme social propri  di questa Istituzione scolastica</w:t>
      </w:r>
      <w:r>
        <w:rPr>
          <w:rFonts w:ascii="Calibri" w:eastAsia="Calibri" w:hAnsi="Calibri" w:cs="Calibri"/>
          <w:color w:val="FF0000"/>
          <w:sz w:val="24"/>
          <w:szCs w:val="24"/>
        </w:rPr>
        <w:t xml:space="preserve"> (quali____)</w:t>
      </w:r>
      <w:r>
        <w:rPr>
          <w:rFonts w:ascii="Calibri" w:eastAsia="Calibri" w:hAnsi="Calibri" w:cs="Calibri"/>
          <w:sz w:val="24"/>
          <w:szCs w:val="24"/>
        </w:rPr>
        <w:t>.</w:t>
      </w:r>
    </w:p>
    <w:p w14:paraId="05300014" w14:textId="77777777" w:rsidR="00D11D49" w:rsidRDefault="00435049">
      <w:pPr>
        <w:spacing w:before="80" w:after="80" w:line="288" w:lineRule="auto"/>
        <w:ind w:firstLine="135"/>
        <w:jc w:val="both"/>
        <w:rPr>
          <w:rFonts w:ascii="Calibri" w:eastAsia="Calibri" w:hAnsi="Calibri" w:cs="Calibri"/>
          <w:sz w:val="24"/>
          <w:szCs w:val="24"/>
        </w:rPr>
      </w:pPr>
      <w:r>
        <w:rPr>
          <w:rFonts w:ascii="Calibri" w:eastAsia="Calibri" w:hAnsi="Calibri" w:cs="Calibri"/>
          <w:sz w:val="24"/>
          <w:szCs w:val="24"/>
        </w:rPr>
        <w:t>______________________ , lì_______________</w:t>
      </w:r>
    </w:p>
    <w:p w14:paraId="1D7FA508" w14:textId="77777777" w:rsidR="00D11D49" w:rsidRDefault="00435049">
      <w:pPr>
        <w:spacing w:before="80" w:after="80" w:line="288" w:lineRule="auto"/>
        <w:ind w:firstLine="135"/>
        <w:jc w:val="both"/>
        <w:rPr>
          <w:rFonts w:ascii="Calibri" w:eastAsia="Calibri" w:hAnsi="Calibri" w:cs="Calibri"/>
          <w:sz w:val="24"/>
          <w:szCs w:val="24"/>
        </w:rPr>
      </w:pPr>
      <w:r>
        <w:rPr>
          <w:rFonts w:ascii="Calibri" w:eastAsia="Calibri" w:hAnsi="Calibri" w:cs="Calibri"/>
          <w:sz w:val="24"/>
          <w:szCs w:val="24"/>
        </w:rPr>
        <w:t xml:space="preserve"> </w:t>
      </w:r>
    </w:p>
    <w:p w14:paraId="44EAEC5D" w14:textId="77777777" w:rsidR="00D11D49" w:rsidRDefault="00435049">
      <w:pPr>
        <w:spacing w:before="80" w:after="80" w:line="288" w:lineRule="auto"/>
        <w:ind w:firstLine="135"/>
        <w:jc w:val="right"/>
        <w:rPr>
          <w:rFonts w:ascii="Calibri" w:eastAsia="Calibri" w:hAnsi="Calibri" w:cs="Calibri"/>
          <w:sz w:val="24"/>
          <w:szCs w:val="24"/>
        </w:rPr>
      </w:pPr>
      <w:r>
        <w:rPr>
          <w:rFonts w:ascii="Calibri" w:eastAsia="Calibri" w:hAnsi="Calibri" w:cs="Calibri"/>
          <w:sz w:val="24"/>
          <w:szCs w:val="24"/>
        </w:rPr>
        <w:t>Firma</w:t>
      </w:r>
      <w:r w:rsidR="009A33E1">
        <w:rPr>
          <w:rFonts w:ascii="Calibri" w:eastAsia="Calibri" w:hAnsi="Calibri" w:cs="Calibri"/>
          <w:sz w:val="24"/>
          <w:szCs w:val="24"/>
        </w:rPr>
        <w:t xml:space="preserve"> </w:t>
      </w:r>
      <w:r>
        <w:rPr>
          <w:rFonts w:ascii="Calibri" w:eastAsia="Calibri" w:hAnsi="Calibri" w:cs="Calibri"/>
          <w:sz w:val="24"/>
          <w:szCs w:val="24"/>
        </w:rPr>
        <w:t>_________________________________</w:t>
      </w:r>
    </w:p>
    <w:p w14:paraId="037A7811" w14:textId="77777777" w:rsidR="00D11D49" w:rsidRDefault="00D11D49">
      <w:pPr>
        <w:spacing w:before="80" w:after="80" w:line="288" w:lineRule="auto"/>
        <w:rPr>
          <w:rFonts w:ascii="Calibri" w:eastAsia="Calibri" w:hAnsi="Calibri" w:cs="Calibri"/>
          <w:sz w:val="24"/>
          <w:szCs w:val="24"/>
        </w:rPr>
      </w:pPr>
    </w:p>
    <w:p w14:paraId="0C5CD435" w14:textId="77777777" w:rsidR="00D11D49" w:rsidRDefault="00D11D49">
      <w:pPr>
        <w:spacing w:before="80" w:after="80" w:line="288" w:lineRule="auto"/>
        <w:ind w:firstLine="135"/>
        <w:jc w:val="both"/>
        <w:rPr>
          <w:rFonts w:ascii="Calibri" w:eastAsia="Calibri" w:hAnsi="Calibri" w:cs="Calibri"/>
          <w:sz w:val="24"/>
          <w:szCs w:val="24"/>
        </w:rPr>
      </w:pPr>
    </w:p>
    <w:sectPr w:rsidR="00D11D49" w:rsidSect="009A33E1">
      <w:headerReference w:type="default" r:id="rId26"/>
      <w:pgSz w:w="11900" w:h="16840"/>
      <w:pgMar w:top="993" w:right="1132"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0F2181" w14:textId="77777777" w:rsidR="00A676A1" w:rsidRDefault="00A676A1">
      <w:r>
        <w:separator/>
      </w:r>
    </w:p>
  </w:endnote>
  <w:endnote w:type="continuationSeparator" w:id="0">
    <w:p w14:paraId="557A7A9D" w14:textId="77777777" w:rsidR="00A676A1" w:rsidRDefault="00A67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Titillium Web">
    <w:charset w:val="00"/>
    <w:family w:val="auto"/>
    <w:pitch w:val="variable"/>
    <w:sig w:usb0="00000007" w:usb1="00000001" w:usb2="00000000" w:usb3="00000000" w:csb0="00000093"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7C65F8" w14:textId="77777777" w:rsidR="00A676A1" w:rsidRDefault="00A676A1">
      <w:r>
        <w:separator/>
      </w:r>
    </w:p>
  </w:footnote>
  <w:footnote w:type="continuationSeparator" w:id="0">
    <w:p w14:paraId="4C8E9791" w14:textId="77777777" w:rsidR="00A676A1" w:rsidRDefault="00A676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B081C" w14:textId="77777777" w:rsidR="00B513AC" w:rsidRPr="00BB078E" w:rsidRDefault="00B513AC" w:rsidP="00B513AC">
    <w:pPr>
      <w:pStyle w:val="Intestazione"/>
      <w:jc w:val="right"/>
      <w:rPr>
        <w:rFonts w:ascii="Cambria" w:hAnsi="Cambria" w:cs="Cambria"/>
        <w:sz w:val="16"/>
        <w:szCs w:val="16"/>
      </w:rPr>
    </w:pPr>
    <w:r w:rsidRPr="00BB078E">
      <w:rPr>
        <w:rFonts w:ascii="Cambria" w:hAnsi="Cambria" w:cs="Cambria"/>
        <w:sz w:val="16"/>
        <w:szCs w:val="16"/>
      </w:rPr>
      <w:t xml:space="preserve">MOD. - Informativa </w:t>
    </w:r>
    <w:r w:rsidR="009A33E1" w:rsidRPr="00BB078E">
      <w:rPr>
        <w:rFonts w:ascii="Cambria" w:hAnsi="Cambria" w:cs="Cambria"/>
        <w:sz w:val="16"/>
        <w:szCs w:val="16"/>
      </w:rPr>
      <w:t>- P</w:t>
    </w:r>
    <w:r w:rsidRPr="00BB078E">
      <w:rPr>
        <w:rFonts w:ascii="Cambria" w:hAnsi="Cambria" w:cs="Cambria"/>
        <w:sz w:val="16"/>
        <w:szCs w:val="16"/>
      </w:rPr>
      <w:t>ersonale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92C3F"/>
    <w:multiLevelType w:val="multilevel"/>
    <w:tmpl w:val="4394092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0FC6582D"/>
    <w:multiLevelType w:val="multilevel"/>
    <w:tmpl w:val="BB789FA0"/>
    <w:lvl w:ilvl="0">
      <w:start w:val="1"/>
      <w:numFmt w:val="lowerLetter"/>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989544B"/>
    <w:multiLevelType w:val="multilevel"/>
    <w:tmpl w:val="10E21B94"/>
    <w:lvl w:ilvl="0">
      <w:start w:val="1"/>
      <w:numFmt w:val="lowerLetter"/>
      <w:lvlText w:val="%1)"/>
      <w:lvlJc w:val="left"/>
      <w:pPr>
        <w:ind w:left="720" w:hanging="360"/>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1D9E7DB8"/>
    <w:multiLevelType w:val="multilevel"/>
    <w:tmpl w:val="9AB80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A743FB8"/>
    <w:multiLevelType w:val="multilevel"/>
    <w:tmpl w:val="8BC479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BBA09D9"/>
    <w:multiLevelType w:val="multilevel"/>
    <w:tmpl w:val="E872206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15:restartNumberingAfterBreak="0">
    <w:nsid w:val="3F375C72"/>
    <w:multiLevelType w:val="multilevel"/>
    <w:tmpl w:val="A45ABAC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15:restartNumberingAfterBreak="0">
    <w:nsid w:val="409D0EA3"/>
    <w:multiLevelType w:val="multilevel"/>
    <w:tmpl w:val="68DEA3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FA629E8"/>
    <w:multiLevelType w:val="multilevel"/>
    <w:tmpl w:val="AF06E9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FAD4019"/>
    <w:multiLevelType w:val="multilevel"/>
    <w:tmpl w:val="940C26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41E3154"/>
    <w:multiLevelType w:val="multilevel"/>
    <w:tmpl w:val="278226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7AF7F49"/>
    <w:multiLevelType w:val="multilevel"/>
    <w:tmpl w:val="C3D8D5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7147E0B"/>
    <w:multiLevelType w:val="multilevel"/>
    <w:tmpl w:val="5BF42C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856413E"/>
    <w:multiLevelType w:val="multilevel"/>
    <w:tmpl w:val="F43071F6"/>
    <w:lvl w:ilvl="0">
      <w:start w:val="1"/>
      <w:numFmt w:val="lowerLetter"/>
      <w:lvlText w:val="%1)"/>
      <w:lvlJc w:val="left"/>
      <w:pPr>
        <w:ind w:left="720" w:hanging="360"/>
      </w:pPr>
      <w:rPr>
        <w:rFonts w:ascii="Calibri Light" w:eastAsia="Arial" w:hAnsi="Calibri Light" w:cs="Calibri Light" w:hint="default"/>
        <w:b/>
        <w:sz w:val="20"/>
        <w:szCs w:val="2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54748045">
    <w:abstractNumId w:val="4"/>
  </w:num>
  <w:num w:numId="2" w16cid:durableId="909924180">
    <w:abstractNumId w:val="7"/>
  </w:num>
  <w:num w:numId="3" w16cid:durableId="179128246">
    <w:abstractNumId w:val="9"/>
  </w:num>
  <w:num w:numId="4" w16cid:durableId="1866017238">
    <w:abstractNumId w:val="6"/>
  </w:num>
  <w:num w:numId="5" w16cid:durableId="65343621">
    <w:abstractNumId w:val="8"/>
  </w:num>
  <w:num w:numId="6" w16cid:durableId="568466675">
    <w:abstractNumId w:val="3"/>
  </w:num>
  <w:num w:numId="7" w16cid:durableId="1549612616">
    <w:abstractNumId w:val="0"/>
  </w:num>
  <w:num w:numId="8" w16cid:durableId="1987584812">
    <w:abstractNumId w:val="13"/>
  </w:num>
  <w:num w:numId="9" w16cid:durableId="54352315">
    <w:abstractNumId w:val="2"/>
  </w:num>
  <w:num w:numId="10" w16cid:durableId="689530916">
    <w:abstractNumId w:val="5"/>
  </w:num>
  <w:num w:numId="11" w16cid:durableId="2009284746">
    <w:abstractNumId w:val="11"/>
  </w:num>
  <w:num w:numId="12" w16cid:durableId="1004474432">
    <w:abstractNumId w:val="10"/>
  </w:num>
  <w:num w:numId="13" w16cid:durableId="1744255783">
    <w:abstractNumId w:val="12"/>
  </w:num>
  <w:num w:numId="14" w16cid:durableId="3953997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1D49"/>
    <w:rsid w:val="000266BF"/>
    <w:rsid w:val="000312C1"/>
    <w:rsid w:val="001631E8"/>
    <w:rsid w:val="003005EE"/>
    <w:rsid w:val="00393EF0"/>
    <w:rsid w:val="003C1A37"/>
    <w:rsid w:val="003D3523"/>
    <w:rsid w:val="0040243C"/>
    <w:rsid w:val="00435049"/>
    <w:rsid w:val="004373A6"/>
    <w:rsid w:val="00492090"/>
    <w:rsid w:val="00512E09"/>
    <w:rsid w:val="005204F2"/>
    <w:rsid w:val="00556CD2"/>
    <w:rsid w:val="00583BCD"/>
    <w:rsid w:val="006C19D6"/>
    <w:rsid w:val="00723655"/>
    <w:rsid w:val="00871A38"/>
    <w:rsid w:val="008771CF"/>
    <w:rsid w:val="009A33E1"/>
    <w:rsid w:val="009C3DAD"/>
    <w:rsid w:val="009D6779"/>
    <w:rsid w:val="009F1467"/>
    <w:rsid w:val="00A34DCD"/>
    <w:rsid w:val="00A5262E"/>
    <w:rsid w:val="00A676A1"/>
    <w:rsid w:val="00A8702B"/>
    <w:rsid w:val="00B513AC"/>
    <w:rsid w:val="00B565BA"/>
    <w:rsid w:val="00BA182A"/>
    <w:rsid w:val="00BB078E"/>
    <w:rsid w:val="00C90BA5"/>
    <w:rsid w:val="00D11525"/>
    <w:rsid w:val="00D11D49"/>
    <w:rsid w:val="00D5490D"/>
    <w:rsid w:val="00DA0C05"/>
    <w:rsid w:val="00E263B4"/>
    <w:rsid w:val="00F558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549DB"/>
  <w15:docId w15:val="{7466D544-CB14-48DA-AD62-E7DE3F326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styleId="Intestazione">
    <w:name w:val="header"/>
    <w:basedOn w:val="Normale"/>
    <w:link w:val="IntestazioneCarattere"/>
    <w:uiPriority w:val="99"/>
    <w:unhideWhenUsed/>
    <w:rsid w:val="00B513AC"/>
    <w:pPr>
      <w:tabs>
        <w:tab w:val="center" w:pos="4819"/>
        <w:tab w:val="right" w:pos="9638"/>
      </w:tabs>
    </w:pPr>
  </w:style>
  <w:style w:type="character" w:customStyle="1" w:styleId="IntestazioneCarattere">
    <w:name w:val="Intestazione Carattere"/>
    <w:basedOn w:val="Carpredefinitoparagrafo"/>
    <w:link w:val="Intestazione"/>
    <w:uiPriority w:val="99"/>
    <w:rsid w:val="00B513AC"/>
  </w:style>
  <w:style w:type="paragraph" w:styleId="Pidipagina">
    <w:name w:val="footer"/>
    <w:basedOn w:val="Normale"/>
    <w:link w:val="PidipaginaCarattere"/>
    <w:uiPriority w:val="99"/>
    <w:unhideWhenUsed/>
    <w:rsid w:val="00B513AC"/>
    <w:pPr>
      <w:tabs>
        <w:tab w:val="center" w:pos="4819"/>
        <w:tab w:val="right" w:pos="9638"/>
      </w:tabs>
    </w:pPr>
  </w:style>
  <w:style w:type="character" w:customStyle="1" w:styleId="PidipaginaCarattere">
    <w:name w:val="Piè di pagina Carattere"/>
    <w:basedOn w:val="Carpredefinitoparagrafo"/>
    <w:link w:val="Pidipagina"/>
    <w:uiPriority w:val="99"/>
    <w:rsid w:val="00B513AC"/>
  </w:style>
  <w:style w:type="paragraph" w:styleId="Testofumetto">
    <w:name w:val="Balloon Text"/>
    <w:basedOn w:val="Normale"/>
    <w:link w:val="TestofumettoCarattere"/>
    <w:uiPriority w:val="99"/>
    <w:semiHidden/>
    <w:unhideWhenUsed/>
    <w:rsid w:val="00B513A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513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tel:0824863478" TargetMode="External"/><Relationship Id="rId18" Type="http://schemas.openxmlformats.org/officeDocument/2006/relationships/hyperlink" Target="mailto:bnis02300v@pec.istruzione.it"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formazione.apicellasistemi.it/wp-content/uploads/2018/05/Linee_guida_archiviscolastici.pdf" TargetMode="External"/><Relationship Id="rId7" Type="http://schemas.openxmlformats.org/officeDocument/2006/relationships/image" Target="media/image1.png"/><Relationship Id="rId12" Type="http://schemas.openxmlformats.org/officeDocument/2006/relationships/hyperlink" Target="https://www.google.com/maps/search/Via%20Raffaele%20Delcogliano%2082030%20Faicchio%20(BN)" TargetMode="External"/><Relationship Id="rId17" Type="http://schemas.openxmlformats.org/officeDocument/2006/relationships/hyperlink" Target="mailto:bnis02300v@istruzione.it" TargetMode="External"/><Relationship Id="rId25" Type="http://schemas.openxmlformats.org/officeDocument/2006/relationships/hyperlink" Target="https://www.iisfaicchio-castelvenere.edu.it" TargetMode="External"/><Relationship Id="rId2" Type="http://schemas.openxmlformats.org/officeDocument/2006/relationships/styles" Target="styles.xml"/><Relationship Id="rId16" Type="http://schemas.openxmlformats.org/officeDocument/2006/relationships/hyperlink" Target="https://cercalatuascuola.istruzione.it/cercalatuascuola/ricerca/risultati?tipoRicerca=RAPIDA&amp;rapida=BNIS02300V" TargetMode="External"/><Relationship Id="rId20" Type="http://schemas.openxmlformats.org/officeDocument/2006/relationships/hyperlink" Target="http://bd01.leggiditalia.it/cgi-bin/FulShow?TIPO=5&amp;NOTXT=1&amp;KEY=01LX000079169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void(0)" TargetMode="External"/><Relationship Id="rId24" Type="http://schemas.openxmlformats.org/officeDocument/2006/relationships/hyperlink" Target="https://formazione.apicellasistemi.it/wp-content/uploads/2018/05/Tabella_archiviscolastici.pdf" TargetMode="External"/><Relationship Id="rId5" Type="http://schemas.openxmlformats.org/officeDocument/2006/relationships/footnotes" Target="footnotes.xml"/><Relationship Id="rId15" Type="http://schemas.openxmlformats.org/officeDocument/2006/relationships/hyperlink" Target="tel:0824863478" TargetMode="External"/><Relationship Id="rId23" Type="http://schemas.openxmlformats.org/officeDocument/2006/relationships/hyperlink" Target="https://formazione.apicellasistemi.it/wp-content/uploads/2018/05/Tabella_archiviscolastici.pdf" TargetMode="External"/><Relationship Id="rId28" Type="http://schemas.openxmlformats.org/officeDocument/2006/relationships/theme" Target="theme/theme1.xml"/><Relationship Id="rId10" Type="http://schemas.openxmlformats.org/officeDocument/2006/relationships/hyperlink" Target="https://www.iisfaicchio-castelvenere.edu.it/" TargetMode="External"/><Relationship Id="rId19" Type="http://schemas.openxmlformats.org/officeDocument/2006/relationships/hyperlink" Target="https://www.iisfaicchio-castelvenere.edu.it"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google.it/maps/place/data=!4m2!3m1!1s0x133a43f479f6133b:0xa934bd22bae668e3?sa=X&amp;ved=1t:8290&amp;ictx=111" TargetMode="External"/><Relationship Id="rId22" Type="http://schemas.openxmlformats.org/officeDocument/2006/relationships/hyperlink" Target="https://formazione.apicellasistemi.it/wp-content/uploads/2018/05/Linee_guida_archiviscolastici.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2558</Words>
  <Characters>14583</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Maria Ester Riccitelli</cp:lastModifiedBy>
  <cp:revision>47</cp:revision>
  <dcterms:created xsi:type="dcterms:W3CDTF">2019-09-02T07:23:00Z</dcterms:created>
  <dcterms:modified xsi:type="dcterms:W3CDTF">2024-08-18T09:17:00Z</dcterms:modified>
</cp:coreProperties>
</file>