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9FB1" w14:textId="725A3751" w:rsidR="007839E2" w:rsidRPr="00F24F92" w:rsidRDefault="007839E2" w:rsidP="000C18E1">
      <w:pPr>
        <w:spacing w:after="0" w:line="240" w:lineRule="auto"/>
        <w:ind w:left="-709" w:hanging="284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7835375" w14:textId="6A47F6E2" w:rsidR="00C42199" w:rsidRDefault="00F24F92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6B5FAA"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 </w:t>
      </w:r>
    </w:p>
    <w:p w14:paraId="5E9B3592" w14:textId="77777777" w:rsidR="00B3531A" w:rsidRDefault="00B3531A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6C448994" w14:textId="77777777" w:rsidR="00B3531A" w:rsidRDefault="00B3531A" w:rsidP="00E67F63">
      <w:pPr>
        <w:shd w:val="clear" w:color="auto" w:fill="FFFFFF" w:themeFill="background1"/>
        <w:spacing w:after="0" w:line="240" w:lineRule="auto"/>
        <w:outlineLvl w:val="1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7D6E95F2" w14:textId="77777777" w:rsidR="00B3531A" w:rsidRPr="00B21188" w:rsidRDefault="00B3531A" w:rsidP="00E67F63">
      <w:pPr>
        <w:shd w:val="clear" w:color="auto" w:fill="FFFFFF" w:themeFill="background1"/>
        <w:spacing w:after="0" w:line="240" w:lineRule="auto"/>
        <w:outlineLvl w:val="1"/>
        <w:rPr>
          <w:b/>
          <w:bCs/>
          <w:color w:val="000000" w:themeColor="text1"/>
        </w:rPr>
      </w:pPr>
    </w:p>
    <w:tbl>
      <w:tblPr>
        <w:tblpPr w:leftFromText="141" w:rightFromText="141" w:vertAnchor="text" w:horzAnchor="margin" w:tblpXSpec="center" w:tblpY="-1036"/>
        <w:tblW w:w="10314" w:type="dxa"/>
        <w:tblBorders>
          <w:top w:val="thickThinLargeGap" w:sz="24" w:space="0" w:color="3A7C22" w:themeColor="accent6" w:themeShade="BF"/>
          <w:left w:val="thickThinLargeGap" w:sz="24" w:space="0" w:color="3A7C22" w:themeColor="accent6" w:themeShade="BF"/>
          <w:bottom w:val="thickThinLargeGap" w:sz="24" w:space="0" w:color="3A7C22" w:themeColor="accent6" w:themeShade="BF"/>
          <w:right w:val="thickThinLargeGap" w:sz="24" w:space="0" w:color="3A7C22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4414"/>
        <w:gridCol w:w="2976"/>
      </w:tblGrid>
      <w:tr w:rsidR="00B3531A" w:rsidRPr="000F697C" w14:paraId="26D5768E" w14:textId="77777777" w:rsidTr="00B51212">
        <w:trPr>
          <w:trHeight w:val="1102"/>
        </w:trPr>
        <w:tc>
          <w:tcPr>
            <w:tcW w:w="2924" w:type="dxa"/>
            <w:tcBorders>
              <w:top w:val="thickThinLargeGap" w:sz="24" w:space="0" w:color="0C3512" w:themeColor="accent3" w:themeShade="80"/>
              <w:left w:val="thickThinLargeGap" w:sz="24" w:space="0" w:color="0C3512" w:themeColor="accent3" w:themeShade="80"/>
              <w:bottom w:val="nil"/>
            </w:tcBorders>
            <w:shd w:val="clear" w:color="auto" w:fill="auto"/>
            <w:vAlign w:val="center"/>
          </w:tcPr>
          <w:p w14:paraId="167B6A24" w14:textId="77777777" w:rsidR="00B3531A" w:rsidRPr="00877E15" w:rsidRDefault="00B3531A" w:rsidP="00B51212">
            <w:pPr>
              <w:shd w:val="clear" w:color="auto" w:fill="FFFFFF" w:themeFill="background1"/>
              <w:ind w:left="-14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bookmarkStart w:id="0" w:name="_Hlk179647104"/>
            <w:r>
              <w:rPr>
                <w:rFonts w:eastAsia="Calibri"/>
                <w:noProof/>
                <w:sz w:val="16"/>
                <w:szCs w:val="16"/>
                <w:lang w:eastAsia="ar-SA"/>
              </w:rPr>
              <w:drawing>
                <wp:inline distT="0" distB="0" distL="0" distR="0" wp14:anchorId="5ABE7D2B" wp14:editId="58D4B967">
                  <wp:extent cx="1623060" cy="510540"/>
                  <wp:effectExtent l="0" t="0" r="0" b="3810"/>
                  <wp:docPr id="1963302763" name="Elemento grafic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302763" name="Elemento grafico 1963302763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tcBorders>
              <w:top w:val="thickThinLargeGap" w:sz="24" w:space="0" w:color="0C3512" w:themeColor="accent3" w:themeShade="80"/>
              <w:bottom w:val="nil"/>
            </w:tcBorders>
            <w:shd w:val="clear" w:color="auto" w:fill="auto"/>
            <w:vAlign w:val="center"/>
          </w:tcPr>
          <w:p w14:paraId="17A3990F" w14:textId="77777777" w:rsidR="00B3531A" w:rsidRPr="007E0859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Monotype Corsiva" w:hAnsi="Monotype Corsiva"/>
                <w:i/>
                <w:spacing w:val="-1"/>
                <w:w w:val="55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D99C00" wp14:editId="7E42A84D">
                  <wp:extent cx="2385060" cy="617220"/>
                  <wp:effectExtent l="0" t="0" r="0" b="0"/>
                  <wp:docPr id="1715017695" name="Immagine 1715017695" descr="Immagine che contiene testo, logo, Elementi grafici, Caratte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71002" name="Immagine 1542671002" descr="Immagine che contiene testo, logo, Elementi grafici, Carattere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06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thickThinLargeGap" w:sz="24" w:space="0" w:color="0C3512" w:themeColor="accent3" w:themeShade="80"/>
              <w:bottom w:val="nil"/>
              <w:right w:val="thickThinLargeGap" w:sz="24" w:space="0" w:color="0C3512" w:themeColor="accent3" w:themeShade="80"/>
            </w:tcBorders>
            <w:shd w:val="clear" w:color="auto" w:fill="auto"/>
            <w:vAlign w:val="center"/>
          </w:tcPr>
          <w:p w14:paraId="7A338DD7" w14:textId="77777777" w:rsidR="00B3531A" w:rsidRPr="000F697C" w:rsidRDefault="00B3531A" w:rsidP="00B51212">
            <w:pPr>
              <w:suppressAutoHyphens/>
              <w:jc w:val="both"/>
              <w:rPr>
                <w:rFonts w:eastAsia="Calibri"/>
                <w:noProof/>
                <w:lang w:eastAsia="ar-SA"/>
              </w:rPr>
            </w:pPr>
            <w:r>
              <w:rPr>
                <w:rFonts w:eastAsia="Calibri"/>
                <w:noProof/>
                <w:lang w:eastAsia="ar-SA"/>
              </w:rPr>
              <w:drawing>
                <wp:inline distT="0" distB="0" distL="0" distR="0" wp14:anchorId="5E3F9F5C" wp14:editId="49D18355">
                  <wp:extent cx="1760220" cy="647700"/>
                  <wp:effectExtent l="0" t="0" r="0" b="0"/>
                  <wp:docPr id="1080021030" name="Immagine 1080021030" descr="PNRR – SCUOLA FUTURA – IC Via Poppea Sab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RR – SCUOLA FUTURA – IC Via Poppea Sab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715" cy="657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Start w:id="1" w:name="_Hlk177940506"/>
      <w:tr w:rsidR="00B3531A" w:rsidRPr="000F697C" w14:paraId="218086C2" w14:textId="77777777" w:rsidTr="00B51212">
        <w:trPr>
          <w:trHeight w:val="1094"/>
        </w:trPr>
        <w:tc>
          <w:tcPr>
            <w:tcW w:w="10314" w:type="dxa"/>
            <w:gridSpan w:val="3"/>
            <w:tcBorders>
              <w:top w:val="nil"/>
              <w:left w:val="thickThinLargeGap" w:sz="24" w:space="0" w:color="0C3512" w:themeColor="accent3" w:themeShade="80"/>
              <w:bottom w:val="thickThinLargeGap" w:sz="24" w:space="0" w:color="0C3512" w:themeColor="accent3" w:themeShade="80"/>
              <w:right w:val="thickThinLargeGap" w:sz="24" w:space="0" w:color="0C3512" w:themeColor="accent3" w:themeShade="80"/>
            </w:tcBorders>
            <w:shd w:val="clear" w:color="auto" w:fill="auto"/>
            <w:vAlign w:val="center"/>
          </w:tcPr>
          <w:p w14:paraId="6631EC64" w14:textId="77777777" w:rsidR="00B3531A" w:rsidRPr="00DB681D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eastAsia="Calibri"/>
                <w:sz w:val="32"/>
                <w:szCs w:val="32"/>
                <w:lang w:eastAsia="ar-SA"/>
              </w:rPr>
            </w:pPr>
            <w:r>
              <w:fldChar w:fldCharType="begin"/>
            </w:r>
            <w:r>
              <w:instrText>HYPERLINK "https://www.iisfaicchio-castelvenere.edu.it/"</w:instrText>
            </w:r>
            <w:r>
              <w:fldChar w:fldCharType="separate"/>
            </w:r>
            <w:r w:rsidRPr="00DB681D"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>Istituto d'Istruzione Superiore Faicchi</w:t>
            </w:r>
            <w:r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 xml:space="preserve">o </w:t>
            </w:r>
            <w:r w:rsidRPr="00DB681D"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t>con sede coordinata di Castelvenere</w:t>
            </w:r>
            <w:r>
              <w:rPr>
                <w:rFonts w:ascii="Footlight MT Light" w:eastAsia="Times New Roman" w:hAnsi="Footlight MT Light" w:cs="Times New Roman"/>
                <w:b/>
                <w:bCs/>
                <w:color w:val="590000"/>
                <w:sz w:val="32"/>
                <w:szCs w:val="32"/>
                <w:bdr w:val="none" w:sz="0" w:space="0" w:color="auto" w:frame="1"/>
                <w:lang w:eastAsia="it-IT"/>
              </w:rPr>
              <w:fldChar w:fldCharType="end"/>
            </w:r>
          </w:p>
          <w:bookmarkEnd w:id="1"/>
          <w:p w14:paraId="2446AB1F" w14:textId="77777777" w:rsidR="00B3531A" w:rsidRPr="004D4B6C" w:rsidRDefault="00B3531A" w:rsidP="00B51212">
            <w:pPr>
              <w:suppressAutoHyphens/>
              <w:spacing w:after="0" w:line="240" w:lineRule="auto"/>
              <w:ind w:left="28"/>
              <w:jc w:val="center"/>
              <w:rPr>
                <w:rFonts w:eastAsia="Calibri"/>
                <w:color w:val="0C3512" w:themeColor="accent3" w:themeShade="80"/>
                <w:sz w:val="16"/>
                <w:szCs w:val="16"/>
                <w:lang w:eastAsia="ar-SA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Tecnico per il Turismo</w:t>
            </w:r>
          </w:p>
          <w:p w14:paraId="461F823A" w14:textId="77777777" w:rsidR="00B3531A" w:rsidRPr="004D4B6C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Professionale Servizi Socio Sanitari – Odontotecnico</w:t>
            </w:r>
          </w:p>
          <w:p w14:paraId="41D3CD3A" w14:textId="77777777" w:rsidR="00B3531A" w:rsidRPr="004D4B6C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outlineLvl w:val="1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4D4B6C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Istituto Professionale Servizi per l’Enogastronomia e l’Ospitalità Alberghiera</w:t>
            </w:r>
          </w:p>
          <w:p w14:paraId="757501F5" w14:textId="77777777" w:rsidR="00B3531A" w:rsidRDefault="00B3531A" w:rsidP="00B51212">
            <w:pPr>
              <w:pStyle w:val="Titolo3"/>
              <w:shd w:val="clear" w:color="auto" w:fill="FFFFFF" w:themeFill="background1"/>
              <w:spacing w:before="0" w:after="0" w:line="240" w:lineRule="auto"/>
              <w:ind w:left="28"/>
              <w:jc w:val="center"/>
              <w:rPr>
                <w:rFonts w:ascii="Titillium Web" w:eastAsia="Times New Roman" w:hAnsi="Titillium Web" w:cs="Times New Roman"/>
                <w:b/>
                <w:bCs/>
                <w:color w:val="A20000"/>
                <w:kern w:val="0"/>
                <w:sz w:val="20"/>
                <w:szCs w:val="20"/>
                <w:lang w:eastAsia="it-IT"/>
              </w:rPr>
            </w:pPr>
            <w:hyperlink r:id="rId11" w:history="1">
              <w:r w:rsidRPr="004D4B6C">
                <w:rPr>
                  <w:rFonts w:ascii="Titillium Web" w:eastAsia="Times New Roman" w:hAnsi="Titillium Web" w:cs="Times New Roman"/>
                  <w:b/>
                  <w:bCs/>
                  <w:color w:val="0C3512" w:themeColor="accent3" w:themeShade="80"/>
                  <w:kern w:val="0"/>
                  <w:sz w:val="20"/>
                  <w:szCs w:val="20"/>
                  <w:lang w:eastAsia="it-IT"/>
                </w:rPr>
                <w:t>Corso Serale</w:t>
              </w:r>
              <w:r w:rsidRPr="00BF55A4">
                <w:rPr>
                  <w:rFonts w:ascii="Titillium Web" w:eastAsia="Times New Roman" w:hAnsi="Titillium Web" w:cs="Times New Roman"/>
                  <w:b/>
                  <w:bCs/>
                  <w:color w:val="A20000"/>
                  <w:kern w:val="0"/>
                  <w:sz w:val="20"/>
                  <w:szCs w:val="20"/>
                  <w:lang w:eastAsia="it-IT"/>
                </w:rPr>
                <w:t xml:space="preserve"> IPSEOA</w:t>
              </w:r>
            </w:hyperlink>
            <w:r>
              <w:rPr>
                <w:rFonts w:ascii="Titillium Web" w:eastAsia="Times New Roman" w:hAnsi="Titillium Web" w:cs="Times New Roman"/>
                <w:b/>
                <w:bCs/>
                <w:color w:val="A20000"/>
                <w:kern w:val="0"/>
                <w:sz w:val="20"/>
                <w:szCs w:val="20"/>
                <w:lang w:eastAsia="it-IT"/>
              </w:rPr>
              <w:t xml:space="preserve"> </w:t>
            </w:r>
            <w:r w:rsidRPr="00BE274B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>Castelvenere</w:t>
            </w:r>
          </w:p>
          <w:p w14:paraId="24D916AE" w14:textId="77777777" w:rsidR="00B3531A" w:rsidRDefault="00B3531A" w:rsidP="00B51212">
            <w:pPr>
              <w:spacing w:after="0"/>
              <w:jc w:val="center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D7697D"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 xml:space="preserve">Corso Serale </w:t>
            </w:r>
            <w:r w:rsidRPr="00BE274B">
              <w:rPr>
                <w:rFonts w:ascii="Titillium Web" w:eastAsia="Times New Roman" w:hAnsi="Titillium Web" w:cs="Times New Roman"/>
                <w:b/>
                <w:bCs/>
                <w:color w:val="BF4E14" w:themeColor="accent2" w:themeShade="BF"/>
                <w:sz w:val="20"/>
                <w:szCs w:val="20"/>
                <w:lang w:eastAsia="it-IT"/>
              </w:rPr>
              <w:t xml:space="preserve">Servizi Socio- Sanitari </w:t>
            </w:r>
            <w:r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  <w:t xml:space="preserve">Faicchio </w:t>
            </w:r>
          </w:p>
          <w:p w14:paraId="3747E2A9" w14:textId="77777777" w:rsidR="00B3531A" w:rsidRPr="00D7697D" w:rsidRDefault="00B3531A" w:rsidP="00B51212">
            <w:pPr>
              <w:spacing w:after="0"/>
              <w:jc w:val="center"/>
              <w:rPr>
                <w:rFonts w:ascii="Titillium Web" w:eastAsia="Times New Roman" w:hAnsi="Titillium Web" w:cs="Times New Roman"/>
                <w:b/>
                <w:bCs/>
                <w:color w:val="0C3512" w:themeColor="accent3" w:themeShade="80"/>
                <w:sz w:val="20"/>
                <w:szCs w:val="20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Faicchio: </w:t>
            </w:r>
            <w:hyperlink r:id="rId12" w:tooltip="Visualizza su Google Maps" w:history="1"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 xml:space="preserve">Via Raffaele </w:t>
              </w:r>
              <w:proofErr w:type="spellStart"/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Delcogliano</w:t>
              </w:r>
              <w:proofErr w:type="spellEnd"/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 xml:space="preserve"> </w:t>
              </w:r>
            </w:hyperlink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e </w:t>
            </w:r>
            <w:r w:rsidRPr="00692A16">
              <w:t xml:space="preserve"> </w:t>
            </w:r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Aldo </w:t>
            </w:r>
            <w:proofErr w:type="spellStart"/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Iermano</w:t>
            </w:r>
            <w:proofErr w:type="spellEnd"/>
            <w:r w:rsidRPr="006707C9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cap.  </w:t>
            </w:r>
            <w:proofErr w:type="gramStart"/>
            <w:r w:rsidRPr="007839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>82030  tel.</w:t>
            </w:r>
            <w:proofErr w:type="gramEnd"/>
            <w:r w:rsidRPr="007839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7839E2">
              <w:rPr>
                <w:rFonts w:ascii="Titillium Web" w:eastAsia="Times New Roman" w:hAnsi="Titillium Web" w:cs="Times New Roman"/>
                <w:color w:val="A20000"/>
                <w:sz w:val="18"/>
                <w:szCs w:val="18"/>
                <w:lang w:eastAsia="it-IT"/>
              </w:rPr>
              <w:t>+</w:t>
            </w:r>
            <w:r w:rsidRPr="007839E2">
              <w:rPr>
                <w:rFonts w:ascii="Times New Roman" w:eastAsia="Times New Roman" w:hAnsi="Times New Roman" w:cs="Times New Roman"/>
                <w:color w:val="A20000"/>
                <w:sz w:val="18"/>
                <w:szCs w:val="18"/>
                <w:lang w:eastAsia="it-IT"/>
              </w:rPr>
              <w:t xml:space="preserve">39 </w:t>
            </w:r>
            <w:hyperlink r:id="rId13" w:history="1">
              <w:r w:rsidRPr="007839E2">
                <w:rPr>
                  <w:rFonts w:ascii="Titillium Web" w:eastAsia="Times New Roman" w:hAnsi="Titillium Web" w:cs="Times New Roman"/>
                  <w:color w:val="A20000"/>
                  <w:sz w:val="18"/>
                  <w:szCs w:val="18"/>
                  <w:lang w:eastAsia="it-IT"/>
                </w:rPr>
                <w:t>0824863478</w:t>
              </w:r>
            </w:hyperlink>
          </w:p>
          <w:p w14:paraId="5BCF31E1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Castelvenere:  Piazza </w:t>
            </w:r>
            <w:hyperlink r:id="rId14" w:history="1">
              <w:r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dei Caduti</w:t>
              </w:r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, c</w:t>
              </w:r>
              <w:r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a</w:t>
              </w:r>
              <w:r w:rsidRPr="007839E2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 xml:space="preserve">p. 82037 </w:t>
              </w:r>
            </w:hyperlink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 t</w:t>
            </w:r>
            <w:r w:rsidRPr="007839E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it-IT"/>
              </w:rPr>
              <w:t xml:space="preserve">el. </w:t>
            </w:r>
            <w:r w:rsidRPr="007839E2">
              <w:rPr>
                <w:rFonts w:ascii="Titillium Web" w:eastAsia="Times New Roman" w:hAnsi="Titillium Web" w:cs="Times New Roman"/>
                <w:color w:val="A20000"/>
                <w:sz w:val="18"/>
                <w:szCs w:val="18"/>
                <w:lang w:eastAsia="it-IT"/>
              </w:rPr>
              <w:t xml:space="preserve">+39 </w:t>
            </w:r>
            <w:hyperlink r:id="rId15" w:history="1">
              <w:r w:rsidRPr="007839E2">
                <w:rPr>
                  <w:rFonts w:ascii="Titillium Web" w:eastAsia="Times New Roman" w:hAnsi="Titillium Web" w:cs="Times New Roman"/>
                  <w:color w:val="A20000"/>
                  <w:sz w:val="18"/>
                  <w:szCs w:val="18"/>
                  <w:lang w:eastAsia="it-IT"/>
                </w:rPr>
                <w:t>0824940154</w:t>
              </w:r>
            </w:hyperlink>
          </w:p>
          <w:p w14:paraId="36B95F54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Codice fiscale: 90003320620 - Codice meccanografico: </w:t>
            </w:r>
            <w:hyperlink r:id="rId16" w:history="1">
              <w:r w:rsidRPr="00965047">
                <w:rPr>
                  <w:rFonts w:ascii="Titillium Web" w:eastAsia="Times New Roman" w:hAnsi="Titillium Web" w:cs="Times New Roman"/>
                  <w:color w:val="000000" w:themeColor="text1"/>
                  <w:sz w:val="18"/>
                  <w:szCs w:val="18"/>
                  <w:lang w:eastAsia="it-IT"/>
                </w:rPr>
                <w:t>BNIS02300V</w:t>
              </w:r>
            </w:hyperlink>
            <w:r w:rsidRPr="00965047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- Codice unico di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u w:val="single"/>
                <w:lang w:eastAsia="it-IT"/>
              </w:rPr>
              <w:t>fatturazione (CUF): UFQEG8</w:t>
            </w:r>
          </w:p>
          <w:p w14:paraId="008AE426" w14:textId="77777777" w:rsidR="00B3531A" w:rsidRPr="007839E2" w:rsidRDefault="00B3531A" w:rsidP="00B51212">
            <w:pPr>
              <w:shd w:val="clear" w:color="auto" w:fill="FFFFFF" w:themeFill="background1"/>
              <w:spacing w:after="0" w:line="240" w:lineRule="auto"/>
              <w:ind w:left="28"/>
              <w:jc w:val="center"/>
              <w:rPr>
                <w:rFonts w:eastAsia="Calibri"/>
                <w:color w:val="0000FF"/>
                <w:sz w:val="20"/>
                <w:szCs w:val="20"/>
              </w:rPr>
            </w:pP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>Email: </w:t>
            </w:r>
            <w:hyperlink r:id="rId17" w:history="1">
              <w:r w:rsidRPr="007839E2">
                <w:rPr>
                  <w:rFonts w:eastAsia="Calibri"/>
                  <w:color w:val="0000FF"/>
                  <w:sz w:val="20"/>
                  <w:szCs w:val="20"/>
                </w:rPr>
                <w:t>bnis02300v@istruzione.it</w:t>
              </w:r>
            </w:hyperlink>
            <w:r w:rsidRPr="007839E2">
              <w:rPr>
                <w:rFonts w:eastAsia="Calibri"/>
                <w:color w:val="0000FF"/>
                <w:sz w:val="20"/>
                <w:szCs w:val="20"/>
              </w:rPr>
              <w:t xml:space="preserve">  </w:t>
            </w:r>
            <w:r w:rsidRPr="007839E2">
              <w:rPr>
                <w:rFonts w:ascii="Titillium Web" w:eastAsia="Times New Roman" w:hAnsi="Titillium Web" w:cs="Times New Roman"/>
                <w:color w:val="000000" w:themeColor="text1"/>
                <w:sz w:val="18"/>
                <w:szCs w:val="18"/>
                <w:lang w:eastAsia="it-IT"/>
              </w:rPr>
              <w:t xml:space="preserve"> - Posta elettronica certificata (PEC): </w:t>
            </w:r>
            <w:hyperlink r:id="rId18" w:history="1">
              <w:r w:rsidRPr="007839E2">
                <w:rPr>
                  <w:rFonts w:eastAsia="Calibri"/>
                  <w:color w:val="0000FF"/>
                  <w:sz w:val="20"/>
                  <w:szCs w:val="20"/>
                </w:rPr>
                <w:t>bnis02300v@pec.istruzione.it</w:t>
              </w:r>
            </w:hyperlink>
          </w:p>
          <w:p w14:paraId="6B5F35FB" w14:textId="77777777" w:rsidR="00B3531A" w:rsidRDefault="00B3531A" w:rsidP="00B51212">
            <w:pPr>
              <w:spacing w:after="0" w:line="240" w:lineRule="auto"/>
              <w:ind w:left="28"/>
              <w:jc w:val="center"/>
              <w:rPr>
                <w:rFonts w:eastAsia="Calibri"/>
                <w:color w:val="0000FF"/>
              </w:rPr>
            </w:pPr>
            <w:hyperlink r:id="rId19" w:history="1">
              <w:r w:rsidRPr="007839E2">
                <w:rPr>
                  <w:rFonts w:eastAsia="Calibri"/>
                  <w:color w:val="0000FF"/>
                </w:rPr>
                <w:t>https://www.iisfaicchio-castelvenere.edu.it</w:t>
              </w:r>
            </w:hyperlink>
          </w:p>
          <w:p w14:paraId="3EA6D685" w14:textId="77777777" w:rsidR="00B3531A" w:rsidRPr="00DB681D" w:rsidRDefault="00B3531A" w:rsidP="00B51212">
            <w:pPr>
              <w:spacing w:after="0" w:line="240" w:lineRule="auto"/>
              <w:ind w:left="28"/>
              <w:jc w:val="center"/>
              <w:rPr>
                <w:rFonts w:eastAsia="Calibri"/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05A837D6" wp14:editId="2172CC0F">
                  <wp:extent cx="2405862" cy="387350"/>
                  <wp:effectExtent l="0" t="0" r="0" b="0"/>
                  <wp:docPr id="987451532" name="Immagine 987451532" descr="Immagine che contiene testo, Carattere, schermata, montag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51532" name="Immagine 987451532" descr="Immagine che contiene testo, Carattere, schermata, montag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606" cy="400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60BEB863" w14:textId="77777777" w:rsidR="000C18E1" w:rsidRDefault="00430534" w:rsidP="00C2418F">
      <w:pPr>
        <w:spacing w:after="0" w:line="240" w:lineRule="auto"/>
        <w:ind w:left="28"/>
        <w:jc w:val="center"/>
      </w:pPr>
      <w:r>
        <w:t xml:space="preserve">             </w:t>
      </w:r>
      <w:r w:rsidR="00C2418F">
        <w:t xml:space="preserve">                                          </w:t>
      </w:r>
    </w:p>
    <w:p w14:paraId="1BCD9B62" w14:textId="77777777" w:rsidR="000C18E1" w:rsidRDefault="000C18E1" w:rsidP="00C2418F">
      <w:pPr>
        <w:spacing w:after="0" w:line="240" w:lineRule="auto"/>
        <w:ind w:left="28"/>
        <w:jc w:val="center"/>
      </w:pPr>
    </w:p>
    <w:p w14:paraId="48E322D3" w14:textId="77777777" w:rsidR="000C18E1" w:rsidRDefault="000C18E1" w:rsidP="00C2418F">
      <w:pPr>
        <w:spacing w:after="0" w:line="240" w:lineRule="auto"/>
        <w:ind w:left="28"/>
        <w:jc w:val="center"/>
      </w:pPr>
    </w:p>
    <w:p w14:paraId="5FA3399F" w14:textId="77777777" w:rsidR="000C18E1" w:rsidRDefault="000C18E1" w:rsidP="00C2418F">
      <w:pPr>
        <w:spacing w:after="0" w:line="240" w:lineRule="auto"/>
        <w:ind w:left="28"/>
        <w:jc w:val="center"/>
      </w:pPr>
    </w:p>
    <w:p w14:paraId="09B7903B" w14:textId="77777777" w:rsidR="000C18E1" w:rsidRDefault="000C18E1" w:rsidP="00C2418F">
      <w:pPr>
        <w:spacing w:after="0" w:line="240" w:lineRule="auto"/>
        <w:ind w:left="28"/>
        <w:jc w:val="center"/>
      </w:pPr>
    </w:p>
    <w:p w14:paraId="3C1CC0BD" w14:textId="77777777" w:rsidR="000C18E1" w:rsidRDefault="000C18E1" w:rsidP="00C2418F">
      <w:pPr>
        <w:spacing w:after="0" w:line="240" w:lineRule="auto"/>
        <w:ind w:left="28"/>
        <w:jc w:val="center"/>
      </w:pPr>
    </w:p>
    <w:p w14:paraId="4D4EC381" w14:textId="22A47777" w:rsidR="00B3531A" w:rsidRDefault="00B3531A" w:rsidP="00B3531A">
      <w:pPr>
        <w:spacing w:after="0" w:line="240" w:lineRule="auto"/>
      </w:pPr>
    </w:p>
    <w:p w14:paraId="66601D6E" w14:textId="77777777" w:rsidR="00B3531A" w:rsidRDefault="00B3531A" w:rsidP="00B3531A">
      <w:pPr>
        <w:spacing w:after="0" w:line="240" w:lineRule="auto"/>
      </w:pPr>
    </w:p>
    <w:p w14:paraId="4E3F175F" w14:textId="77777777" w:rsidR="00B3531A" w:rsidRDefault="00B3531A" w:rsidP="00B3531A">
      <w:pPr>
        <w:spacing w:after="0" w:line="240" w:lineRule="auto"/>
      </w:pPr>
    </w:p>
    <w:p w14:paraId="24BF469F" w14:textId="77777777" w:rsidR="00B3531A" w:rsidRDefault="00B3531A" w:rsidP="00B3531A">
      <w:pPr>
        <w:spacing w:after="0" w:line="240" w:lineRule="auto"/>
      </w:pPr>
    </w:p>
    <w:p w14:paraId="302C80B8" w14:textId="77777777" w:rsidR="00B3531A" w:rsidRDefault="00B3531A" w:rsidP="00B3531A">
      <w:pPr>
        <w:spacing w:after="0" w:line="240" w:lineRule="auto"/>
      </w:pPr>
    </w:p>
    <w:p w14:paraId="241E4077" w14:textId="77777777" w:rsidR="00B3531A" w:rsidRDefault="00B3531A" w:rsidP="00B3531A">
      <w:pPr>
        <w:spacing w:after="0" w:line="240" w:lineRule="auto"/>
      </w:pPr>
    </w:p>
    <w:p w14:paraId="73D07B7A" w14:textId="77777777" w:rsidR="00B3531A" w:rsidRDefault="00B3531A" w:rsidP="00B3531A">
      <w:pPr>
        <w:spacing w:after="0" w:line="240" w:lineRule="auto"/>
      </w:pPr>
    </w:p>
    <w:p w14:paraId="35FEA043" w14:textId="77777777" w:rsidR="00B3531A" w:rsidRDefault="00B3531A" w:rsidP="00B3531A">
      <w:pPr>
        <w:spacing w:after="0" w:line="240" w:lineRule="auto"/>
      </w:pPr>
    </w:p>
    <w:p w14:paraId="1756E0C2" w14:textId="77777777" w:rsidR="00B3531A" w:rsidRDefault="00B3531A" w:rsidP="00B3531A">
      <w:pPr>
        <w:spacing w:after="0" w:line="240" w:lineRule="auto"/>
      </w:pPr>
    </w:p>
    <w:p w14:paraId="5F722BC0" w14:textId="77777777" w:rsidR="003369CE" w:rsidRPr="003369CE" w:rsidRDefault="003369CE" w:rsidP="003369CE"/>
    <w:p w14:paraId="57247C08" w14:textId="77425B9A" w:rsidR="003369CE" w:rsidRDefault="003369CE" w:rsidP="003369CE">
      <w:pPr>
        <w:rPr>
          <w:sz w:val="24"/>
          <w:szCs w:val="24"/>
        </w:rPr>
      </w:pPr>
      <w:r>
        <w:tab/>
      </w:r>
      <w:r w:rsidR="007B5EA5">
        <w:t xml:space="preserve">                  </w:t>
      </w:r>
      <w:r>
        <w:rPr>
          <w:sz w:val="24"/>
          <w:szCs w:val="24"/>
        </w:rPr>
        <w:t>Circ. n. 6</w:t>
      </w:r>
      <w:r w:rsidR="007B5EA5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Faicchio,  0</w:t>
      </w:r>
      <w:r w:rsidR="007B5EA5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/</w:t>
      </w:r>
      <w:r w:rsidR="007B5EA5">
        <w:rPr>
          <w:sz w:val="24"/>
          <w:szCs w:val="24"/>
        </w:rPr>
        <w:t>11</w:t>
      </w:r>
      <w:r w:rsidRPr="004D0750">
        <w:rPr>
          <w:sz w:val="24"/>
          <w:szCs w:val="24"/>
        </w:rPr>
        <w:t>/</w:t>
      </w:r>
      <w:r>
        <w:rPr>
          <w:sz w:val="24"/>
          <w:szCs w:val="24"/>
        </w:rPr>
        <w:t>2024</w:t>
      </w:r>
    </w:p>
    <w:tbl>
      <w:tblPr>
        <w:tblStyle w:val="Grigliatabella"/>
        <w:tblpPr w:leftFromText="141" w:rightFromText="141" w:vertAnchor="text" w:horzAnchor="page" w:tblpX="6373" w:tblpY="24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0119E2" w14:paraId="08891F8F" w14:textId="77777777" w:rsidTr="000119E2">
        <w:trPr>
          <w:trHeight w:val="571"/>
        </w:trPr>
        <w:tc>
          <w:tcPr>
            <w:tcW w:w="4528" w:type="dxa"/>
          </w:tcPr>
          <w:p w14:paraId="49594CF4" w14:textId="77777777" w:rsidR="000119E2" w:rsidRDefault="000119E2" w:rsidP="000119E2">
            <w:pPr>
              <w:jc w:val="both"/>
              <w:rPr>
                <w:b/>
                <w:sz w:val="24"/>
                <w:szCs w:val="24"/>
              </w:rPr>
            </w:pPr>
            <w:r w:rsidRPr="00A704D4">
              <w:rPr>
                <w:b/>
                <w:sz w:val="24"/>
                <w:szCs w:val="24"/>
              </w:rPr>
              <w:t>Al sito WEB</w:t>
            </w:r>
            <w:r>
              <w:rPr>
                <w:b/>
                <w:sz w:val="24"/>
                <w:szCs w:val="24"/>
              </w:rPr>
              <w:t>:</w:t>
            </w:r>
          </w:p>
          <w:p w14:paraId="01E9FC85" w14:textId="77777777" w:rsidR="000119E2" w:rsidRDefault="000119E2" w:rsidP="000119E2">
            <w:pPr>
              <w:jc w:val="both"/>
              <w:rPr>
                <w:b/>
                <w:sz w:val="24"/>
                <w:szCs w:val="24"/>
              </w:rPr>
            </w:pPr>
            <w:r w:rsidRPr="00A704D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220F4E">
              <w:rPr>
                <w:rFonts w:ascii="Century" w:hAnsi="Century"/>
                <w:b/>
                <w:color w:val="007BB8"/>
                <w:sz w:val="24"/>
                <w:szCs w:val="24"/>
              </w:rPr>
              <w:t xml:space="preserve"> www.iisfaicchio-castelvenere.edu.it </w:t>
            </w:r>
            <w:r>
              <w:rPr>
                <w:rFonts w:ascii="Century" w:hAnsi="Century"/>
                <w:b/>
                <w:color w:val="007BB8"/>
                <w:sz w:val="24"/>
                <w:szCs w:val="24"/>
              </w:rPr>
              <w:t xml:space="preserve">    </w:t>
            </w:r>
          </w:p>
        </w:tc>
      </w:tr>
      <w:tr w:rsidR="000119E2" w14:paraId="35E81180" w14:textId="77777777" w:rsidTr="000119E2">
        <w:trPr>
          <w:trHeight w:val="868"/>
        </w:trPr>
        <w:tc>
          <w:tcPr>
            <w:tcW w:w="4528" w:type="dxa"/>
          </w:tcPr>
          <w:p w14:paraId="0F8C6EFF" w14:textId="77777777" w:rsidR="000119E2" w:rsidRDefault="000119E2" w:rsidP="00011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 DOCENTI  </w:t>
            </w:r>
          </w:p>
          <w:p w14:paraId="198AE008" w14:textId="77777777" w:rsidR="000119E2" w:rsidRDefault="000119E2" w:rsidP="00011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DSGA</w:t>
            </w:r>
          </w:p>
          <w:p w14:paraId="7FC14E5C" w14:textId="77777777" w:rsidR="000119E2" w:rsidRDefault="000119E2" w:rsidP="000119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 PERSONALE ATA</w:t>
            </w:r>
          </w:p>
        </w:tc>
      </w:tr>
    </w:tbl>
    <w:p w14:paraId="5F87B17A" w14:textId="77777777" w:rsidR="003369CE" w:rsidRPr="00A704D4" w:rsidRDefault="003369CE" w:rsidP="000119E2">
      <w:pPr>
        <w:tabs>
          <w:tab w:val="left" w:pos="6570"/>
        </w:tabs>
        <w:ind w:right="995"/>
        <w:rPr>
          <w:rFonts w:ascii="Times New Roman" w:hAnsi="Times New Roman" w:cs="Times New Roman"/>
          <w:color w:val="0000FF"/>
          <w:sz w:val="18"/>
          <w:szCs w:val="18"/>
        </w:rPr>
      </w:pPr>
    </w:p>
    <w:p w14:paraId="73B082CA" w14:textId="77777777" w:rsidR="003369CE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14:paraId="559667AF" w14:textId="77777777" w:rsidR="003369CE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</w:p>
    <w:p w14:paraId="0614786C" w14:textId="77777777" w:rsidR="003369CE" w:rsidRDefault="003369CE" w:rsidP="003369C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5A5C8486" w14:textId="77777777" w:rsidR="003369CE" w:rsidRDefault="003369CE" w:rsidP="003369CE">
      <w:pPr>
        <w:spacing w:after="0" w:line="240" w:lineRule="auto"/>
        <w:jc w:val="right"/>
        <w:rPr>
          <w:b/>
          <w:sz w:val="24"/>
          <w:szCs w:val="24"/>
        </w:rPr>
      </w:pPr>
    </w:p>
    <w:p w14:paraId="2A54F8D9" w14:textId="77777777" w:rsidR="003369CE" w:rsidRPr="00337A13" w:rsidRDefault="003369CE" w:rsidP="003369C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14:paraId="18DB7374" w14:textId="77777777" w:rsidR="003369CE" w:rsidRPr="00874024" w:rsidRDefault="003369CE" w:rsidP="003369CE">
      <w:pPr>
        <w:pStyle w:val="NormaleWeb"/>
        <w:shd w:val="clear" w:color="auto" w:fill="FFFFFF"/>
        <w:spacing w:before="0" w:beforeAutospacing="0" w:after="75" w:afterAutospacing="0"/>
        <w:jc w:val="both"/>
        <w:rPr>
          <w:rFonts w:asciiTheme="minorHAnsi" w:hAnsiTheme="minorHAnsi" w:cstheme="minorHAnsi"/>
          <w:color w:val="666666"/>
          <w:sz w:val="22"/>
          <w:szCs w:val="22"/>
        </w:rPr>
      </w:pPr>
    </w:p>
    <w:p w14:paraId="35E8DBB8" w14:textId="77777777" w:rsidR="003369CE" w:rsidRDefault="003369CE" w:rsidP="003369CE">
      <w:pPr>
        <w:spacing w:after="0"/>
        <w:jc w:val="center"/>
        <w:rPr>
          <w:rFonts w:ascii="Verdana" w:eastAsia="Calibri" w:hAnsi="Verdana" w:cs="Times New Roman"/>
          <w:b/>
        </w:rPr>
      </w:pPr>
      <w:r>
        <w:rPr>
          <w:rFonts w:ascii="Verdana" w:eastAsia="Calibri" w:hAnsi="Verdana" w:cs="Times New Roman"/>
          <w:b/>
        </w:rPr>
        <w:t xml:space="preserve">                                                                                       </w:t>
      </w:r>
    </w:p>
    <w:p w14:paraId="4141EC9F" w14:textId="77777777" w:rsidR="003369CE" w:rsidRDefault="003369CE" w:rsidP="003369CE">
      <w:pPr>
        <w:spacing w:after="0"/>
        <w:jc w:val="center"/>
        <w:rPr>
          <w:rFonts w:ascii="Verdana" w:eastAsia="Calibri" w:hAnsi="Verdana" w:cs="Times New Roman"/>
          <w:b/>
        </w:rPr>
      </w:pPr>
    </w:p>
    <w:p w14:paraId="053DE4EC" w14:textId="67035C90" w:rsidR="00C86378" w:rsidRPr="00F96BBA" w:rsidRDefault="00BB3C41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  <w:r w:rsidRPr="00F96BBA">
        <w:rPr>
          <w:rFonts w:ascii="Calibri" w:hAnsi="Calibri" w:cs="Calibri"/>
          <w:b/>
          <w:bCs/>
        </w:rPr>
        <w:t xml:space="preserve">OGGETTO: </w:t>
      </w:r>
      <w:r w:rsidR="00C86378" w:rsidRPr="00F96BBA">
        <w:rPr>
          <w:rFonts w:ascii="Calibri" w:hAnsi="Calibri" w:cs="Calibri"/>
          <w:b/>
          <w:bCs/>
        </w:rPr>
        <w:t>Nuovo servizio INPS per la gestione dei certificati di malattia e visite fiscali tramite App IO</w:t>
      </w:r>
    </w:p>
    <w:p w14:paraId="3283D64D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</w:rPr>
      </w:pPr>
    </w:p>
    <w:p w14:paraId="06C11407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</w:rPr>
        <w:t xml:space="preserve">Si informano i docenti e il personale ATA che, a seguito del </w:t>
      </w:r>
      <w:r w:rsidRPr="00F96BBA">
        <w:rPr>
          <w:rFonts w:ascii="Calibri" w:hAnsi="Calibri" w:cs="Calibri"/>
          <w:b/>
          <w:bCs/>
        </w:rPr>
        <w:t xml:space="preserve">Messaggio INPS n. 3337 del 9 ottobre </w:t>
      </w:r>
      <w:proofErr w:type="gramStart"/>
      <w:r w:rsidRPr="00F96BBA">
        <w:rPr>
          <w:rFonts w:ascii="Calibri" w:hAnsi="Calibri" w:cs="Calibri"/>
          <w:b/>
          <w:bCs/>
        </w:rPr>
        <w:t>2024</w:t>
      </w:r>
      <w:r w:rsidRPr="00F96BBA">
        <w:rPr>
          <w:rFonts w:ascii="Calibri" w:hAnsi="Calibri" w:cs="Calibri"/>
        </w:rPr>
        <w:t xml:space="preserve"> ,</w:t>
      </w:r>
      <w:proofErr w:type="gramEnd"/>
      <w:r w:rsidRPr="00F96BBA">
        <w:rPr>
          <w:rFonts w:ascii="Calibri" w:hAnsi="Calibri" w:cs="Calibri"/>
        </w:rPr>
        <w:t xml:space="preserve"> l'INPS ha attivato un nuovo servizio telematico per la gestione dei certificati di malattia e delle visite fiscali. Questo nuovo strumento, disponibile sull'App </w:t>
      </w:r>
      <w:proofErr w:type="gramStart"/>
      <w:r w:rsidRPr="00F96BBA">
        <w:rPr>
          <w:rFonts w:ascii="Calibri" w:hAnsi="Calibri" w:cs="Calibri"/>
          <w:b/>
          <w:bCs/>
        </w:rPr>
        <w:t>IO</w:t>
      </w:r>
      <w:r w:rsidRPr="00F96BBA">
        <w:rPr>
          <w:rFonts w:ascii="Calibri" w:hAnsi="Calibri" w:cs="Calibri"/>
        </w:rPr>
        <w:t xml:space="preserve"> ,</w:t>
      </w:r>
      <w:proofErr w:type="gramEnd"/>
      <w:r w:rsidRPr="00F96BBA">
        <w:rPr>
          <w:rFonts w:ascii="Calibri" w:hAnsi="Calibri" w:cs="Calibri"/>
        </w:rPr>
        <w:t xml:space="preserve"> è volto a semplificare le comunicazioni e le procedure relative alle assenze per malattia e alle visite di controllo medico, garantendo una maggiore tempestività ed efficienza.</w:t>
      </w:r>
    </w:p>
    <w:p w14:paraId="5881D9B5" w14:textId="77777777" w:rsidR="007B5EA5" w:rsidRDefault="007B5EA5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</w:p>
    <w:p w14:paraId="382A1208" w14:textId="7C6F64FB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  <w:r w:rsidRPr="00F96BBA">
        <w:rPr>
          <w:rFonts w:ascii="Calibri" w:hAnsi="Calibri" w:cs="Calibri"/>
          <w:b/>
          <w:bCs/>
        </w:rPr>
        <w:t>Dettagli del nuovo servizio</w:t>
      </w:r>
    </w:p>
    <w:p w14:paraId="41028D4E" w14:textId="77777777" w:rsidR="00C86378" w:rsidRPr="00F96BBA" w:rsidRDefault="00C86378" w:rsidP="00F96BBA">
      <w:pPr>
        <w:numPr>
          <w:ilvl w:val="0"/>
          <w:numId w:val="9"/>
        </w:num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  <w:b/>
          <w:bCs/>
        </w:rPr>
        <w:t>Certificati di malattia</w:t>
      </w:r>
      <w:r w:rsidRPr="00F96BBA">
        <w:rPr>
          <w:rFonts w:ascii="Calibri" w:hAnsi="Calibri" w:cs="Calibri"/>
        </w:rPr>
        <w:t xml:space="preserve">: I lavoratori che inviano un certificato medico telematico, inclusi i docenti e il personale ATA, riceveranno una notifica sull'App IO che conferma la corretta ricezione del certificato da parte dell'INPS. La notifica conterrà il Codice Univoco di Protocollo (PUC), e il certificato sarà consultabile nell'area riservata </w:t>
      </w:r>
      <w:proofErr w:type="spellStart"/>
      <w:r w:rsidRPr="00F96BBA">
        <w:rPr>
          <w:rFonts w:ascii="Calibri" w:hAnsi="Calibri" w:cs="Calibri"/>
        </w:rPr>
        <w:t>MyINPS</w:t>
      </w:r>
      <w:proofErr w:type="spellEnd"/>
      <w:r w:rsidRPr="00F96BBA">
        <w:rPr>
          <w:rFonts w:ascii="Calibri" w:hAnsi="Calibri" w:cs="Calibri"/>
        </w:rPr>
        <w:t>.</w:t>
      </w:r>
    </w:p>
    <w:p w14:paraId="19F3BF5B" w14:textId="77777777" w:rsidR="00C86378" w:rsidRPr="00F96BBA" w:rsidRDefault="00C86378" w:rsidP="00F96BBA">
      <w:pPr>
        <w:numPr>
          <w:ilvl w:val="0"/>
          <w:numId w:val="9"/>
        </w:num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  <w:b/>
          <w:bCs/>
        </w:rPr>
        <w:t>Visite fiscali</w:t>
      </w:r>
      <w:r w:rsidRPr="00F96BBA">
        <w:rPr>
          <w:rFonts w:ascii="Calibri" w:hAnsi="Calibri" w:cs="Calibri"/>
        </w:rPr>
        <w:t>: In caso di visita medica di controllo domiciliare, l'App IO invierà una notifica con l'esito della visita. In caso di irreperibilità del lavoratore, l'INPS notificherà l'assenza e richiederà al lavoratore di contattare la Struttura Territoriale di competenza.</w:t>
      </w:r>
    </w:p>
    <w:p w14:paraId="3700CD9E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</w:p>
    <w:p w14:paraId="34DCEBC8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  <w:r w:rsidRPr="00F96BBA">
        <w:rPr>
          <w:rFonts w:ascii="Calibri" w:hAnsi="Calibri" w:cs="Calibri"/>
          <w:b/>
          <w:bCs/>
        </w:rPr>
        <w:t>Adempimenti per il personale</w:t>
      </w:r>
    </w:p>
    <w:p w14:paraId="1A4E3924" w14:textId="77777777" w:rsidR="00C86378" w:rsidRPr="00F96BBA" w:rsidRDefault="00C86378" w:rsidP="00F96BBA">
      <w:pPr>
        <w:numPr>
          <w:ilvl w:val="0"/>
          <w:numId w:val="10"/>
        </w:num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  <w:b/>
          <w:bCs/>
        </w:rPr>
        <w:t xml:space="preserve">Registrazione su </w:t>
      </w:r>
      <w:proofErr w:type="spellStart"/>
      <w:r w:rsidRPr="00F96BBA">
        <w:rPr>
          <w:rFonts w:ascii="Calibri" w:hAnsi="Calibri" w:cs="Calibri"/>
          <w:b/>
          <w:bCs/>
        </w:rPr>
        <w:t>MyINPS</w:t>
      </w:r>
      <w:proofErr w:type="spellEnd"/>
      <w:r w:rsidRPr="00F96BBA">
        <w:rPr>
          <w:rFonts w:ascii="Calibri" w:hAnsi="Calibri" w:cs="Calibri"/>
        </w:rPr>
        <w:t xml:space="preserve">: Il personale dovrà essere registrato sul portale </w:t>
      </w:r>
      <w:proofErr w:type="spellStart"/>
      <w:r w:rsidRPr="00F96BBA">
        <w:rPr>
          <w:rFonts w:ascii="Calibri" w:hAnsi="Calibri" w:cs="Calibri"/>
        </w:rPr>
        <w:t>MyINPS</w:t>
      </w:r>
      <w:proofErr w:type="spellEnd"/>
      <w:r w:rsidRPr="00F96BBA">
        <w:rPr>
          <w:rFonts w:ascii="Calibri" w:hAnsi="Calibri" w:cs="Calibri"/>
        </w:rPr>
        <w:t xml:space="preserve"> per poter ricevere le notifiche.</w:t>
      </w:r>
    </w:p>
    <w:p w14:paraId="45F2D99E" w14:textId="77777777" w:rsidR="00C86378" w:rsidRDefault="00C86378" w:rsidP="00F96BBA">
      <w:pPr>
        <w:numPr>
          <w:ilvl w:val="0"/>
          <w:numId w:val="10"/>
        </w:num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  <w:b/>
          <w:bCs/>
        </w:rPr>
        <w:t>Download dell'App IO</w:t>
      </w:r>
      <w:r w:rsidRPr="00F96BBA">
        <w:rPr>
          <w:rFonts w:ascii="Calibri" w:hAnsi="Calibri" w:cs="Calibri"/>
        </w:rPr>
        <w:t>: L'App IO, disponibile su Google Play e App Store, deve essere scaricata e installata sul proprio dispositivo mobile per ricevere le comunicazioni dell'INPS.</w:t>
      </w:r>
    </w:p>
    <w:p w14:paraId="3671871D" w14:textId="77777777" w:rsidR="00F96BBA" w:rsidRDefault="00F96BBA" w:rsidP="00F96BBA">
      <w:pPr>
        <w:spacing w:after="0" w:line="240" w:lineRule="auto"/>
        <w:ind w:right="992"/>
        <w:jc w:val="both"/>
        <w:rPr>
          <w:rFonts w:ascii="Calibri" w:hAnsi="Calibri" w:cs="Calibri"/>
        </w:rPr>
      </w:pPr>
    </w:p>
    <w:p w14:paraId="4712D7DB" w14:textId="77777777" w:rsidR="00F96BBA" w:rsidRDefault="00F96BBA" w:rsidP="00F96BBA">
      <w:pPr>
        <w:spacing w:after="0" w:line="240" w:lineRule="auto"/>
        <w:ind w:right="992"/>
        <w:jc w:val="both"/>
        <w:rPr>
          <w:rFonts w:ascii="Calibri" w:hAnsi="Calibri" w:cs="Calibri"/>
        </w:rPr>
      </w:pPr>
    </w:p>
    <w:p w14:paraId="631C3765" w14:textId="77777777" w:rsidR="00F96BBA" w:rsidRPr="00F96BBA" w:rsidRDefault="00F96BBA" w:rsidP="00F96BBA">
      <w:pPr>
        <w:spacing w:after="0" w:line="240" w:lineRule="auto"/>
        <w:ind w:right="992"/>
        <w:jc w:val="both"/>
        <w:rPr>
          <w:rFonts w:ascii="Calibri" w:hAnsi="Calibri" w:cs="Calibri"/>
        </w:rPr>
      </w:pPr>
    </w:p>
    <w:p w14:paraId="10935D71" w14:textId="77777777" w:rsidR="00C86378" w:rsidRPr="00F96BBA" w:rsidRDefault="00C86378" w:rsidP="00F96BBA">
      <w:pPr>
        <w:numPr>
          <w:ilvl w:val="0"/>
          <w:numId w:val="10"/>
        </w:num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  <w:b/>
          <w:bCs/>
        </w:rPr>
        <w:t>Consultazione delle notifiche</w:t>
      </w:r>
      <w:r w:rsidRPr="00F96BBA">
        <w:rPr>
          <w:rFonts w:ascii="Calibri" w:hAnsi="Calibri" w:cs="Calibri"/>
        </w:rPr>
        <w:t>: Le notifiche riguardanti i certificati di malattia e le visite fiscali saranno inviate direttamente sull'App IO e resteranno consultabili per 60 giorni.</w:t>
      </w:r>
    </w:p>
    <w:p w14:paraId="00745FC4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</w:p>
    <w:p w14:paraId="0B8AA006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  <w:b/>
          <w:bCs/>
        </w:rPr>
      </w:pPr>
      <w:r w:rsidRPr="00F96BBA">
        <w:rPr>
          <w:rFonts w:ascii="Calibri" w:hAnsi="Calibri" w:cs="Calibri"/>
          <w:b/>
          <w:bCs/>
        </w:rPr>
        <w:t>Finalità del servizio</w:t>
      </w:r>
    </w:p>
    <w:p w14:paraId="6029B409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</w:rPr>
        <w:t>Questo nuovo strumento garantisce una gestione più trasparente e rapida delle procedure legate alle assenze per malattia e ai controlli fiscali, facilitando l'accesso ai servizi online e riducendo i tempi di comunicazione.</w:t>
      </w:r>
    </w:p>
    <w:p w14:paraId="3AECA8E8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</w:rPr>
        <w:t>Per qualsiasi chiarimento o supporto nell'utilizzo del servizio, il personale è invitato a contattare la Segreteria.</w:t>
      </w:r>
    </w:p>
    <w:p w14:paraId="2418902B" w14:textId="77777777" w:rsidR="00C86378" w:rsidRPr="00F96BBA" w:rsidRDefault="00C86378" w:rsidP="00F96BBA">
      <w:pPr>
        <w:spacing w:after="0" w:line="240" w:lineRule="auto"/>
        <w:ind w:left="992" w:right="992"/>
        <w:jc w:val="both"/>
        <w:rPr>
          <w:rFonts w:ascii="Calibri" w:hAnsi="Calibri" w:cs="Calibri"/>
        </w:rPr>
      </w:pPr>
      <w:r w:rsidRPr="00F96BBA">
        <w:rPr>
          <w:rFonts w:ascii="Calibri" w:hAnsi="Calibri" w:cs="Calibri"/>
        </w:rPr>
        <w:t xml:space="preserve">Cordiali saluti, </w:t>
      </w:r>
    </w:p>
    <w:p w14:paraId="191F743E" w14:textId="77777777" w:rsidR="003369CE" w:rsidRPr="00F96BBA" w:rsidRDefault="003369CE" w:rsidP="00F96BBA">
      <w:pPr>
        <w:spacing w:after="0" w:line="240" w:lineRule="auto"/>
        <w:ind w:left="992" w:right="992"/>
        <w:jc w:val="center"/>
        <w:rPr>
          <w:rFonts w:ascii="Calibri" w:eastAsia="Calibri" w:hAnsi="Calibri" w:cs="Calibri"/>
          <w:b/>
        </w:rPr>
      </w:pPr>
    </w:p>
    <w:p w14:paraId="66BB3840" w14:textId="77777777" w:rsidR="003369CE" w:rsidRPr="00F96BBA" w:rsidRDefault="003369CE" w:rsidP="00F96BBA">
      <w:pPr>
        <w:spacing w:after="0" w:line="240" w:lineRule="auto"/>
        <w:ind w:left="992" w:right="992"/>
        <w:jc w:val="center"/>
        <w:rPr>
          <w:rFonts w:ascii="Calibri" w:eastAsia="Calibri" w:hAnsi="Calibri" w:cs="Calibri"/>
          <w:b/>
        </w:rPr>
      </w:pPr>
    </w:p>
    <w:p w14:paraId="4AD0693A" w14:textId="77777777" w:rsidR="003369CE" w:rsidRPr="00F96BBA" w:rsidRDefault="003369CE" w:rsidP="00F96BBA">
      <w:pPr>
        <w:spacing w:after="0" w:line="240" w:lineRule="auto"/>
        <w:ind w:left="992" w:right="992"/>
        <w:jc w:val="center"/>
        <w:rPr>
          <w:rFonts w:ascii="Calibri" w:eastAsia="Calibri" w:hAnsi="Calibri" w:cs="Calibri"/>
          <w:b/>
        </w:rPr>
      </w:pPr>
      <w:r w:rsidRPr="00F96BBA">
        <w:rPr>
          <w:rFonts w:ascii="Calibri" w:eastAsia="Calibri" w:hAnsi="Calibri" w:cs="Calibri"/>
          <w:b/>
        </w:rPr>
        <w:t xml:space="preserve">                                   </w:t>
      </w:r>
    </w:p>
    <w:p w14:paraId="1558DE52" w14:textId="77777777" w:rsidR="003369CE" w:rsidRPr="00F96BBA" w:rsidRDefault="003369CE" w:rsidP="00F96BBA">
      <w:pPr>
        <w:spacing w:after="0" w:line="240" w:lineRule="auto"/>
        <w:ind w:left="992" w:right="992"/>
        <w:jc w:val="center"/>
        <w:rPr>
          <w:rFonts w:ascii="Calibri" w:eastAsia="Calibri" w:hAnsi="Calibri" w:cs="Calibri"/>
          <w:b/>
        </w:rPr>
      </w:pPr>
    </w:p>
    <w:p w14:paraId="2BFA5BA2" w14:textId="77777777" w:rsidR="003369CE" w:rsidRDefault="003369CE" w:rsidP="003369CE">
      <w:pPr>
        <w:spacing w:after="0"/>
        <w:jc w:val="center"/>
        <w:rPr>
          <w:rFonts w:ascii="Verdana" w:eastAsia="Calibri" w:hAnsi="Verdana" w:cs="Times New Roman"/>
          <w:b/>
        </w:rPr>
      </w:pPr>
    </w:p>
    <w:p w14:paraId="3769E543" w14:textId="35CEEEBE" w:rsidR="003369CE" w:rsidRPr="006D5434" w:rsidRDefault="003369CE" w:rsidP="003369CE">
      <w:pPr>
        <w:spacing w:after="0"/>
        <w:jc w:val="center"/>
        <w:rPr>
          <w:rFonts w:eastAsia="Calibri" w:cs="Times New Roman"/>
        </w:rPr>
      </w:pPr>
      <w:r>
        <w:rPr>
          <w:rFonts w:ascii="Verdana" w:eastAsia="Calibri" w:hAnsi="Verdana" w:cs="Times New Roman"/>
          <w:b/>
        </w:rPr>
        <w:t xml:space="preserve">                                        </w:t>
      </w:r>
      <w:r w:rsidRPr="006D5434">
        <w:rPr>
          <w:rFonts w:ascii="Verdana" w:eastAsia="Calibri" w:hAnsi="Verdana" w:cs="Times New Roman"/>
          <w:b/>
        </w:rPr>
        <w:t>Il Dirigente Scolastico</w:t>
      </w:r>
    </w:p>
    <w:p w14:paraId="748D1866" w14:textId="77777777" w:rsidR="003369CE" w:rsidRPr="00F55EEF" w:rsidRDefault="003369CE" w:rsidP="003369CE">
      <w:pPr>
        <w:widowControl w:val="0"/>
        <w:autoSpaceDE w:val="0"/>
        <w:autoSpaceDN w:val="0"/>
        <w:adjustRightInd w:val="0"/>
        <w:spacing w:after="0" w:line="240" w:lineRule="auto"/>
        <w:ind w:left="4179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                         </w:t>
      </w:r>
      <w:r w:rsidRPr="006D5434">
        <w:rPr>
          <w:rFonts w:ascii="Verdana" w:eastAsia="Calibri" w:hAnsi="Verdana" w:cs="Times New Roman"/>
          <w:sz w:val="20"/>
          <w:szCs w:val="20"/>
        </w:rPr>
        <w:t xml:space="preserve">Prof.ssa Maria Ester Riccitelli                                     </w:t>
      </w:r>
    </w:p>
    <w:p w14:paraId="63EDF1D2" w14:textId="77777777" w:rsidR="003369CE" w:rsidRDefault="003369CE" w:rsidP="003369CE">
      <w:pPr>
        <w:spacing w:after="6" w:line="241" w:lineRule="auto"/>
        <w:ind w:right="49"/>
        <w:rPr>
          <w:rFonts w:ascii="Comic Sans MS" w:eastAsia="Comic Sans MS" w:hAnsi="Comic Sans MS" w:cs="Comic Sans MS"/>
          <w:color w:val="7F7F7F"/>
          <w:sz w:val="16"/>
        </w:rPr>
      </w:pP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Firma autografa sostituita da indicazioni a mezzo </w:t>
      </w:r>
      <w:proofErr w:type="gramStart"/>
      <w:r>
        <w:rPr>
          <w:rFonts w:ascii="Comic Sans MS" w:eastAsia="Comic Sans MS" w:hAnsi="Comic Sans MS" w:cs="Comic Sans MS"/>
          <w:color w:val="7F7F7F"/>
          <w:sz w:val="16"/>
        </w:rPr>
        <w:t xml:space="preserve">stampa,   </w:t>
      </w:r>
      <w:proofErr w:type="gramEnd"/>
      <w:r>
        <w:rPr>
          <w:rFonts w:ascii="Comic Sans MS" w:eastAsia="Comic Sans MS" w:hAnsi="Comic Sans MS" w:cs="Comic Sans MS"/>
          <w:color w:val="7F7F7F"/>
          <w:sz w:val="16"/>
        </w:rPr>
        <w:t xml:space="preserve">                          </w:t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</w:r>
      <w:r>
        <w:rPr>
          <w:rFonts w:ascii="Comic Sans MS" w:eastAsia="Comic Sans MS" w:hAnsi="Comic Sans MS" w:cs="Comic Sans MS"/>
          <w:color w:val="7F7F7F"/>
          <w:sz w:val="16"/>
        </w:rPr>
        <w:tab/>
        <w:t xml:space="preserve">                                ai sensi dell’art. 3 comma 2, </w:t>
      </w:r>
      <w:proofErr w:type="spellStart"/>
      <w:r>
        <w:rPr>
          <w:rFonts w:ascii="Comic Sans MS" w:eastAsia="Comic Sans MS" w:hAnsi="Comic Sans MS" w:cs="Comic Sans MS"/>
          <w:color w:val="7F7F7F"/>
          <w:sz w:val="16"/>
        </w:rPr>
        <w:t>D.Lgs.</w:t>
      </w:r>
      <w:proofErr w:type="spellEnd"/>
      <w:r>
        <w:rPr>
          <w:rFonts w:ascii="Comic Sans MS" w:eastAsia="Comic Sans MS" w:hAnsi="Comic Sans MS" w:cs="Comic Sans MS"/>
          <w:color w:val="7F7F7F"/>
          <w:sz w:val="16"/>
        </w:rPr>
        <w:t xml:space="preserve"> n. 39/1993 </w:t>
      </w:r>
    </w:p>
    <w:p w14:paraId="6FA8FD91" w14:textId="3A62ED5D" w:rsidR="003369CE" w:rsidRPr="003369CE" w:rsidRDefault="003369CE" w:rsidP="003369CE">
      <w:pPr>
        <w:rPr>
          <w:b/>
          <w:sz w:val="24"/>
          <w:szCs w:val="24"/>
        </w:rPr>
      </w:pPr>
    </w:p>
    <w:p w14:paraId="41148DC6" w14:textId="77777777" w:rsidR="003369CE" w:rsidRPr="003369CE" w:rsidRDefault="003369CE" w:rsidP="003369CE">
      <w:pPr>
        <w:spacing w:after="0" w:line="240" w:lineRule="auto"/>
        <w:jc w:val="right"/>
        <w:rPr>
          <w:b/>
          <w:sz w:val="24"/>
          <w:szCs w:val="24"/>
        </w:rPr>
      </w:pPr>
    </w:p>
    <w:p w14:paraId="4C8FC690" w14:textId="77777777" w:rsidR="003369CE" w:rsidRPr="003369CE" w:rsidRDefault="003369CE" w:rsidP="003369CE">
      <w:pPr>
        <w:spacing w:after="0" w:line="240" w:lineRule="auto"/>
        <w:rPr>
          <w:b/>
          <w:sz w:val="24"/>
          <w:szCs w:val="24"/>
        </w:rPr>
      </w:pPr>
      <w:r w:rsidRPr="003369CE">
        <w:rPr>
          <w:b/>
          <w:sz w:val="24"/>
          <w:szCs w:val="24"/>
        </w:rPr>
        <w:t xml:space="preserve">                                                                         </w:t>
      </w:r>
    </w:p>
    <w:p w14:paraId="42C14FCA" w14:textId="77777777" w:rsidR="003369CE" w:rsidRPr="003369CE" w:rsidRDefault="003369CE" w:rsidP="003369CE">
      <w:pPr>
        <w:shd w:val="clear" w:color="auto" w:fill="FFFFFF"/>
        <w:spacing w:after="75" w:line="240" w:lineRule="auto"/>
        <w:jc w:val="both"/>
        <w:rPr>
          <w:rFonts w:eastAsia="Times New Roman" w:cstheme="minorHAnsi"/>
          <w:color w:val="666666"/>
          <w:kern w:val="0"/>
          <w:lang w:eastAsia="it-IT"/>
          <w14:ligatures w14:val="none"/>
        </w:rPr>
      </w:pPr>
    </w:p>
    <w:p w14:paraId="66F96BBA" w14:textId="77777777" w:rsidR="003369CE" w:rsidRPr="003369CE" w:rsidRDefault="003369CE" w:rsidP="003369CE">
      <w:pPr>
        <w:spacing w:after="0"/>
        <w:jc w:val="center"/>
        <w:rPr>
          <w:b/>
          <w:bCs/>
          <w:color w:val="000000" w:themeColor="text1"/>
        </w:rPr>
      </w:pPr>
    </w:p>
    <w:p w14:paraId="6AF4B183" w14:textId="21094A2D" w:rsidR="003369CE" w:rsidRPr="003369CE" w:rsidRDefault="003369CE" w:rsidP="003369CE">
      <w:pPr>
        <w:tabs>
          <w:tab w:val="left" w:pos="4200"/>
        </w:tabs>
        <w:sectPr w:rsidR="003369CE" w:rsidRPr="003369CE" w:rsidSect="00ED3442">
          <w:footerReference w:type="default" r:id="rId21"/>
          <w:pgSz w:w="11910" w:h="16840"/>
          <w:pgMar w:top="100" w:right="0" w:bottom="280" w:left="0" w:header="720" w:footer="0" w:gutter="0"/>
          <w:cols w:space="720"/>
        </w:sectPr>
      </w:pPr>
    </w:p>
    <w:p w14:paraId="5E0DC5B7" w14:textId="77777777" w:rsidR="00862E5B" w:rsidRPr="00862E5B" w:rsidRDefault="00862E5B" w:rsidP="00862E5B"/>
    <w:p w14:paraId="7589A67A" w14:textId="77777777" w:rsidR="00862E5B" w:rsidRPr="00862E5B" w:rsidRDefault="00862E5B" w:rsidP="00862E5B"/>
    <w:p w14:paraId="5D95BB6D" w14:textId="77777777" w:rsidR="00862E5B" w:rsidRPr="00862E5B" w:rsidRDefault="00862E5B" w:rsidP="00862E5B"/>
    <w:p w14:paraId="57A07A35" w14:textId="77777777" w:rsidR="00862E5B" w:rsidRPr="00862E5B" w:rsidRDefault="00862E5B" w:rsidP="00862E5B"/>
    <w:p w14:paraId="5689BF9A" w14:textId="77777777" w:rsidR="00862E5B" w:rsidRPr="00862E5B" w:rsidRDefault="00862E5B" w:rsidP="00862E5B"/>
    <w:p w14:paraId="74BD7C17" w14:textId="77777777" w:rsidR="00862E5B" w:rsidRPr="00862E5B" w:rsidRDefault="00862E5B" w:rsidP="00862E5B"/>
    <w:p w14:paraId="6FFE60DA" w14:textId="77777777" w:rsidR="00862E5B" w:rsidRPr="00862E5B" w:rsidRDefault="00862E5B" w:rsidP="00862E5B"/>
    <w:p w14:paraId="1C1F0BB5" w14:textId="77777777" w:rsidR="00862E5B" w:rsidRPr="00862E5B" w:rsidRDefault="00862E5B" w:rsidP="00862E5B"/>
    <w:p w14:paraId="15E81869" w14:textId="77777777" w:rsidR="00862E5B" w:rsidRPr="00862E5B" w:rsidRDefault="00862E5B" w:rsidP="00862E5B">
      <w:pPr>
        <w:jc w:val="center"/>
      </w:pPr>
    </w:p>
    <w:sectPr w:rsidR="00862E5B" w:rsidRPr="00862E5B" w:rsidSect="00862E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426" w:right="1134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CB46B" w14:textId="77777777" w:rsidR="009532C1" w:rsidRDefault="009532C1" w:rsidP="00862E5B">
      <w:pPr>
        <w:spacing w:after="0" w:line="240" w:lineRule="auto"/>
      </w:pPr>
      <w:r>
        <w:separator/>
      </w:r>
    </w:p>
  </w:endnote>
  <w:endnote w:type="continuationSeparator" w:id="0">
    <w:p w14:paraId="7E05F1AB" w14:textId="77777777" w:rsidR="009532C1" w:rsidRDefault="009532C1" w:rsidP="0086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63"/>
      <w:gridCol w:w="5947"/>
    </w:tblGrid>
    <w:tr w:rsidR="00ED3442" w14:paraId="710BEC79" w14:textId="77777777">
      <w:trPr>
        <w:trHeight w:hRule="exact" w:val="115"/>
        <w:jc w:val="center"/>
      </w:trPr>
      <w:tc>
        <w:tcPr>
          <w:tcW w:w="4686" w:type="dxa"/>
          <w:shd w:val="clear" w:color="auto" w:fill="156082" w:themeFill="accent1"/>
          <w:tcMar>
            <w:top w:w="0" w:type="dxa"/>
            <w:bottom w:w="0" w:type="dxa"/>
          </w:tcMar>
        </w:tcPr>
        <w:p w14:paraId="77F2BE56" w14:textId="77777777" w:rsidR="00ED3442" w:rsidRDefault="00ED3442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156082" w:themeFill="accent1"/>
          <w:tcMar>
            <w:top w:w="0" w:type="dxa"/>
            <w:bottom w:w="0" w:type="dxa"/>
          </w:tcMar>
        </w:tcPr>
        <w:p w14:paraId="367CE938" w14:textId="77777777" w:rsidR="00ED3442" w:rsidRDefault="00ED3442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D3442" w14:paraId="619EFC7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64059505"/>
          <w:placeholder>
            <w:docPart w:val="D4E021BE126E439E9CDDA8B476699B6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17BC3B5" w14:textId="76C46EC7" w:rsidR="00ED3442" w:rsidRDefault="00BB3C4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Circolari a.s. 2024/2025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40FEA5F" w14:textId="77777777" w:rsidR="00ED3442" w:rsidRDefault="00ED3442" w:rsidP="00ED3442">
          <w:pPr>
            <w:pStyle w:val="Pidipagina"/>
            <w:ind w:right="881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4A47B1" w14:textId="77777777" w:rsidR="00A52987" w:rsidRDefault="00A529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96DF" w14:textId="77777777" w:rsidR="000D271C" w:rsidRDefault="000D27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862E5B" w14:paraId="4D485044" w14:textId="77777777" w:rsidTr="000D271C">
      <w:trPr>
        <w:trHeight w:hRule="exact" w:val="115"/>
        <w:jc w:val="center"/>
      </w:trPr>
      <w:tc>
        <w:tcPr>
          <w:tcW w:w="4686" w:type="dxa"/>
          <w:shd w:val="clear" w:color="auto" w:fill="3A7C22" w:themeFill="accent6" w:themeFillShade="BF"/>
          <w:tcMar>
            <w:top w:w="0" w:type="dxa"/>
            <w:bottom w:w="0" w:type="dxa"/>
          </w:tcMar>
        </w:tcPr>
        <w:p w14:paraId="2FD4D432" w14:textId="77777777" w:rsidR="00862E5B" w:rsidRDefault="00862E5B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3A7C22" w:themeFill="accent6" w:themeFillShade="BF"/>
          <w:tcMar>
            <w:top w:w="0" w:type="dxa"/>
            <w:bottom w:w="0" w:type="dxa"/>
          </w:tcMar>
        </w:tcPr>
        <w:p w14:paraId="12DD4261" w14:textId="77777777" w:rsidR="00862E5B" w:rsidRDefault="00862E5B">
          <w:pPr>
            <w:pStyle w:val="Intestazione"/>
            <w:jc w:val="right"/>
            <w:rPr>
              <w:caps/>
              <w:sz w:val="18"/>
            </w:rPr>
          </w:pPr>
        </w:p>
      </w:tc>
    </w:tr>
    <w:tr w:rsidR="00862E5B" w14:paraId="54D11A51" w14:textId="77777777" w:rsidTr="00862E5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DC79BBDB3D7426D81494C6F91A46E4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6A3C100D" w14:textId="2AB25440" w:rsidR="00862E5B" w:rsidRDefault="00BB3C4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Circolari a.s. 2024/2025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D40AA47" w14:textId="77777777" w:rsidR="00862E5B" w:rsidRDefault="00862E5B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E07D767" w14:textId="77777777" w:rsidR="00862E5B" w:rsidRDefault="00862E5B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7ABD0" w14:textId="77777777" w:rsidR="000D271C" w:rsidRDefault="000D27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03DB1" w14:textId="77777777" w:rsidR="009532C1" w:rsidRDefault="009532C1" w:rsidP="00862E5B">
      <w:pPr>
        <w:spacing w:after="0" w:line="240" w:lineRule="auto"/>
      </w:pPr>
      <w:r>
        <w:separator/>
      </w:r>
    </w:p>
  </w:footnote>
  <w:footnote w:type="continuationSeparator" w:id="0">
    <w:p w14:paraId="76374A8C" w14:textId="77777777" w:rsidR="009532C1" w:rsidRDefault="009532C1" w:rsidP="0086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E949" w14:textId="77777777" w:rsidR="000D271C" w:rsidRDefault="000D2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84C4C" w14:textId="77777777" w:rsidR="000D271C" w:rsidRDefault="000D271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E72E" w14:textId="77777777" w:rsidR="000D271C" w:rsidRDefault="000D27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E4D24"/>
    <w:multiLevelType w:val="multilevel"/>
    <w:tmpl w:val="4FEC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D7CDA"/>
    <w:multiLevelType w:val="hybridMultilevel"/>
    <w:tmpl w:val="F7A2AE94"/>
    <w:lvl w:ilvl="0" w:tplc="65481942">
      <w:start w:val="7"/>
      <w:numFmt w:val="decimal"/>
      <w:lvlText w:val="%1."/>
      <w:lvlJc w:val="left"/>
      <w:pPr>
        <w:ind w:left="252" w:hanging="284"/>
      </w:pPr>
      <w:rPr>
        <w:rFonts w:hint="default"/>
        <w:b/>
        <w:bCs/>
        <w:w w:val="100"/>
      </w:rPr>
    </w:lvl>
    <w:lvl w:ilvl="1" w:tplc="7F9E6E2C">
      <w:start w:val="1"/>
      <w:numFmt w:val="decimal"/>
      <w:lvlText w:val="%2."/>
      <w:lvlJc w:val="left"/>
      <w:pPr>
        <w:ind w:left="180" w:hanging="180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</w:rPr>
    </w:lvl>
    <w:lvl w:ilvl="2" w:tplc="F3A4771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3" w:tplc="CD782874">
      <w:start w:val="1"/>
      <w:numFmt w:val="bullet"/>
      <w:lvlText w:val="•"/>
      <w:lvlJc w:val="left"/>
      <w:pPr>
        <w:ind w:left="2401" w:hanging="180"/>
      </w:pPr>
      <w:rPr>
        <w:rFonts w:hint="default"/>
      </w:rPr>
    </w:lvl>
    <w:lvl w:ilvl="4" w:tplc="54A6D10C">
      <w:start w:val="1"/>
      <w:numFmt w:val="bullet"/>
      <w:lvlText w:val="•"/>
      <w:lvlJc w:val="left"/>
      <w:pPr>
        <w:ind w:left="3502" w:hanging="180"/>
      </w:pPr>
      <w:rPr>
        <w:rFonts w:hint="default"/>
      </w:rPr>
    </w:lvl>
    <w:lvl w:ilvl="5" w:tplc="483A2C4E">
      <w:start w:val="1"/>
      <w:numFmt w:val="bullet"/>
      <w:lvlText w:val="•"/>
      <w:lvlJc w:val="left"/>
      <w:pPr>
        <w:ind w:left="4603" w:hanging="180"/>
      </w:pPr>
      <w:rPr>
        <w:rFonts w:hint="default"/>
      </w:rPr>
    </w:lvl>
    <w:lvl w:ilvl="6" w:tplc="180A8466">
      <w:start w:val="1"/>
      <w:numFmt w:val="bullet"/>
      <w:lvlText w:val="•"/>
      <w:lvlJc w:val="left"/>
      <w:pPr>
        <w:ind w:left="5704" w:hanging="180"/>
      </w:pPr>
      <w:rPr>
        <w:rFonts w:hint="default"/>
      </w:rPr>
    </w:lvl>
    <w:lvl w:ilvl="7" w:tplc="D6D076A0">
      <w:start w:val="1"/>
      <w:numFmt w:val="bullet"/>
      <w:lvlText w:val="•"/>
      <w:lvlJc w:val="left"/>
      <w:pPr>
        <w:ind w:left="6805" w:hanging="180"/>
      </w:pPr>
      <w:rPr>
        <w:rFonts w:hint="default"/>
      </w:rPr>
    </w:lvl>
    <w:lvl w:ilvl="8" w:tplc="503A2CDC">
      <w:start w:val="1"/>
      <w:numFmt w:val="bullet"/>
      <w:lvlText w:val="•"/>
      <w:lvlJc w:val="left"/>
      <w:pPr>
        <w:ind w:left="7906" w:hanging="180"/>
      </w:pPr>
      <w:rPr>
        <w:rFonts w:hint="default"/>
      </w:rPr>
    </w:lvl>
  </w:abstractNum>
  <w:abstractNum w:abstractNumId="2" w15:restartNumberingAfterBreak="0">
    <w:nsid w:val="37102CD5"/>
    <w:multiLevelType w:val="multilevel"/>
    <w:tmpl w:val="4B9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56D99"/>
    <w:multiLevelType w:val="hybridMultilevel"/>
    <w:tmpl w:val="AD6ECD10"/>
    <w:lvl w:ilvl="0" w:tplc="9794AF40">
      <w:numFmt w:val="bullet"/>
      <w:lvlText w:val=""/>
      <w:lvlJc w:val="left"/>
      <w:pPr>
        <w:ind w:left="112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AAF438">
      <w:numFmt w:val="bullet"/>
      <w:lvlText w:val="•"/>
      <w:lvlJc w:val="left"/>
      <w:pPr>
        <w:ind w:left="1102" w:hanging="348"/>
      </w:pPr>
      <w:rPr>
        <w:lang w:val="it-IT" w:eastAsia="en-US" w:bidi="ar-SA"/>
      </w:rPr>
    </w:lvl>
    <w:lvl w:ilvl="2" w:tplc="ADC863B2">
      <w:numFmt w:val="bullet"/>
      <w:lvlText w:val="•"/>
      <w:lvlJc w:val="left"/>
      <w:pPr>
        <w:ind w:left="2084" w:hanging="348"/>
      </w:pPr>
      <w:rPr>
        <w:lang w:val="it-IT" w:eastAsia="en-US" w:bidi="ar-SA"/>
      </w:rPr>
    </w:lvl>
    <w:lvl w:ilvl="3" w:tplc="00F870EC">
      <w:numFmt w:val="bullet"/>
      <w:lvlText w:val="•"/>
      <w:lvlJc w:val="left"/>
      <w:pPr>
        <w:ind w:left="3067" w:hanging="348"/>
      </w:pPr>
      <w:rPr>
        <w:lang w:val="it-IT" w:eastAsia="en-US" w:bidi="ar-SA"/>
      </w:rPr>
    </w:lvl>
    <w:lvl w:ilvl="4" w:tplc="828465D6">
      <w:numFmt w:val="bullet"/>
      <w:lvlText w:val="•"/>
      <w:lvlJc w:val="left"/>
      <w:pPr>
        <w:ind w:left="4049" w:hanging="348"/>
      </w:pPr>
      <w:rPr>
        <w:lang w:val="it-IT" w:eastAsia="en-US" w:bidi="ar-SA"/>
      </w:rPr>
    </w:lvl>
    <w:lvl w:ilvl="5" w:tplc="5FD04B60">
      <w:numFmt w:val="bullet"/>
      <w:lvlText w:val="•"/>
      <w:lvlJc w:val="left"/>
      <w:pPr>
        <w:ind w:left="5032" w:hanging="348"/>
      </w:pPr>
      <w:rPr>
        <w:lang w:val="it-IT" w:eastAsia="en-US" w:bidi="ar-SA"/>
      </w:rPr>
    </w:lvl>
    <w:lvl w:ilvl="6" w:tplc="32CE8E46">
      <w:numFmt w:val="bullet"/>
      <w:lvlText w:val="•"/>
      <w:lvlJc w:val="left"/>
      <w:pPr>
        <w:ind w:left="6014" w:hanging="348"/>
      </w:pPr>
      <w:rPr>
        <w:lang w:val="it-IT" w:eastAsia="en-US" w:bidi="ar-SA"/>
      </w:rPr>
    </w:lvl>
    <w:lvl w:ilvl="7" w:tplc="7BE69F92">
      <w:numFmt w:val="bullet"/>
      <w:lvlText w:val="•"/>
      <w:lvlJc w:val="left"/>
      <w:pPr>
        <w:ind w:left="6996" w:hanging="348"/>
      </w:pPr>
      <w:rPr>
        <w:lang w:val="it-IT" w:eastAsia="en-US" w:bidi="ar-SA"/>
      </w:rPr>
    </w:lvl>
    <w:lvl w:ilvl="8" w:tplc="561623CE">
      <w:numFmt w:val="bullet"/>
      <w:lvlText w:val="•"/>
      <w:lvlJc w:val="left"/>
      <w:pPr>
        <w:ind w:left="7979" w:hanging="348"/>
      </w:pPr>
      <w:rPr>
        <w:lang w:val="it-IT" w:eastAsia="en-US" w:bidi="ar-SA"/>
      </w:rPr>
    </w:lvl>
  </w:abstractNum>
  <w:abstractNum w:abstractNumId="4" w15:restartNumberingAfterBreak="0">
    <w:nsid w:val="3F597F0A"/>
    <w:multiLevelType w:val="multilevel"/>
    <w:tmpl w:val="CED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913217"/>
    <w:multiLevelType w:val="hybridMultilevel"/>
    <w:tmpl w:val="C740865A"/>
    <w:lvl w:ilvl="0" w:tplc="C9FEB380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7D05FAE">
      <w:numFmt w:val="bullet"/>
      <w:lvlText w:val="•"/>
      <w:lvlJc w:val="left"/>
      <w:pPr>
        <w:ind w:left="1750" w:hanging="348"/>
      </w:pPr>
      <w:rPr>
        <w:lang w:val="it-IT" w:eastAsia="en-US" w:bidi="ar-SA"/>
      </w:rPr>
    </w:lvl>
    <w:lvl w:ilvl="2" w:tplc="F8E628E0">
      <w:numFmt w:val="bullet"/>
      <w:lvlText w:val="•"/>
      <w:lvlJc w:val="left"/>
      <w:pPr>
        <w:ind w:left="2660" w:hanging="348"/>
      </w:pPr>
      <w:rPr>
        <w:lang w:val="it-IT" w:eastAsia="en-US" w:bidi="ar-SA"/>
      </w:rPr>
    </w:lvl>
    <w:lvl w:ilvl="3" w:tplc="92A43A34">
      <w:numFmt w:val="bullet"/>
      <w:lvlText w:val="•"/>
      <w:lvlJc w:val="left"/>
      <w:pPr>
        <w:ind w:left="3571" w:hanging="348"/>
      </w:pPr>
      <w:rPr>
        <w:lang w:val="it-IT" w:eastAsia="en-US" w:bidi="ar-SA"/>
      </w:rPr>
    </w:lvl>
    <w:lvl w:ilvl="4" w:tplc="339425CE">
      <w:numFmt w:val="bullet"/>
      <w:lvlText w:val="•"/>
      <w:lvlJc w:val="left"/>
      <w:pPr>
        <w:ind w:left="4481" w:hanging="348"/>
      </w:pPr>
      <w:rPr>
        <w:lang w:val="it-IT" w:eastAsia="en-US" w:bidi="ar-SA"/>
      </w:rPr>
    </w:lvl>
    <w:lvl w:ilvl="5" w:tplc="A56EE5DA">
      <w:numFmt w:val="bullet"/>
      <w:lvlText w:val="•"/>
      <w:lvlJc w:val="left"/>
      <w:pPr>
        <w:ind w:left="5392" w:hanging="348"/>
      </w:pPr>
      <w:rPr>
        <w:lang w:val="it-IT" w:eastAsia="en-US" w:bidi="ar-SA"/>
      </w:rPr>
    </w:lvl>
    <w:lvl w:ilvl="6" w:tplc="8ED289A2">
      <w:numFmt w:val="bullet"/>
      <w:lvlText w:val="•"/>
      <w:lvlJc w:val="left"/>
      <w:pPr>
        <w:ind w:left="6302" w:hanging="348"/>
      </w:pPr>
      <w:rPr>
        <w:lang w:val="it-IT" w:eastAsia="en-US" w:bidi="ar-SA"/>
      </w:rPr>
    </w:lvl>
    <w:lvl w:ilvl="7" w:tplc="9B6882C0">
      <w:numFmt w:val="bullet"/>
      <w:lvlText w:val="•"/>
      <w:lvlJc w:val="left"/>
      <w:pPr>
        <w:ind w:left="7212" w:hanging="348"/>
      </w:pPr>
      <w:rPr>
        <w:lang w:val="it-IT" w:eastAsia="en-US" w:bidi="ar-SA"/>
      </w:rPr>
    </w:lvl>
    <w:lvl w:ilvl="8" w:tplc="A94C4460">
      <w:numFmt w:val="bullet"/>
      <w:lvlText w:val="•"/>
      <w:lvlJc w:val="left"/>
      <w:pPr>
        <w:ind w:left="8123" w:hanging="348"/>
      </w:pPr>
      <w:rPr>
        <w:lang w:val="it-IT" w:eastAsia="en-US" w:bidi="ar-SA"/>
      </w:rPr>
    </w:lvl>
  </w:abstractNum>
  <w:abstractNum w:abstractNumId="6" w15:restartNumberingAfterBreak="0">
    <w:nsid w:val="57BB615B"/>
    <w:multiLevelType w:val="hybridMultilevel"/>
    <w:tmpl w:val="4498CE48"/>
    <w:lvl w:ilvl="0" w:tplc="0410000B">
      <w:start w:val="1"/>
      <w:numFmt w:val="bullet"/>
      <w:lvlText w:val=""/>
      <w:lvlJc w:val="left"/>
      <w:pPr>
        <w:ind w:left="1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5D8A53CD"/>
    <w:multiLevelType w:val="multilevel"/>
    <w:tmpl w:val="6C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00302"/>
    <w:multiLevelType w:val="multilevel"/>
    <w:tmpl w:val="380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B2381D"/>
    <w:multiLevelType w:val="hybridMultilevel"/>
    <w:tmpl w:val="F5C4257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98731072">
    <w:abstractNumId w:val="0"/>
  </w:num>
  <w:num w:numId="2" w16cid:durableId="1465078719">
    <w:abstractNumId w:val="7"/>
  </w:num>
  <w:num w:numId="3" w16cid:durableId="2037270420">
    <w:abstractNumId w:val="4"/>
  </w:num>
  <w:num w:numId="4" w16cid:durableId="2018189212">
    <w:abstractNumId w:val="1"/>
  </w:num>
  <w:num w:numId="5" w16cid:durableId="1468427709">
    <w:abstractNumId w:val="9"/>
  </w:num>
  <w:num w:numId="6" w16cid:durableId="1301887023">
    <w:abstractNumId w:val="3"/>
  </w:num>
  <w:num w:numId="7" w16cid:durableId="3676031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31611432">
    <w:abstractNumId w:val="6"/>
  </w:num>
  <w:num w:numId="9" w16cid:durableId="1329284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0592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2"/>
    <w:rsid w:val="000119E2"/>
    <w:rsid w:val="0002052E"/>
    <w:rsid w:val="00053A7A"/>
    <w:rsid w:val="00073633"/>
    <w:rsid w:val="000C18E1"/>
    <w:rsid w:val="000D271C"/>
    <w:rsid w:val="000E20EF"/>
    <w:rsid w:val="000E6788"/>
    <w:rsid w:val="00126E47"/>
    <w:rsid w:val="001475F3"/>
    <w:rsid w:val="00161B34"/>
    <w:rsid w:val="00176263"/>
    <w:rsid w:val="001947FF"/>
    <w:rsid w:val="001B526A"/>
    <w:rsid w:val="001E4062"/>
    <w:rsid w:val="001E4595"/>
    <w:rsid w:val="001F276B"/>
    <w:rsid w:val="001F7FC5"/>
    <w:rsid w:val="00204450"/>
    <w:rsid w:val="00230C38"/>
    <w:rsid w:val="002424B8"/>
    <w:rsid w:val="002518DF"/>
    <w:rsid w:val="002565EB"/>
    <w:rsid w:val="00273B2A"/>
    <w:rsid w:val="00291BFA"/>
    <w:rsid w:val="002A3202"/>
    <w:rsid w:val="002E64AC"/>
    <w:rsid w:val="002F593B"/>
    <w:rsid w:val="003369CE"/>
    <w:rsid w:val="003413FB"/>
    <w:rsid w:val="00382940"/>
    <w:rsid w:val="003854C8"/>
    <w:rsid w:val="003A4F54"/>
    <w:rsid w:val="003C5271"/>
    <w:rsid w:val="003D07AF"/>
    <w:rsid w:val="00430534"/>
    <w:rsid w:val="004308F5"/>
    <w:rsid w:val="00440D99"/>
    <w:rsid w:val="00465505"/>
    <w:rsid w:val="00472376"/>
    <w:rsid w:val="004C3D19"/>
    <w:rsid w:val="004C6BDE"/>
    <w:rsid w:val="004D0750"/>
    <w:rsid w:val="00504782"/>
    <w:rsid w:val="00524092"/>
    <w:rsid w:val="00532194"/>
    <w:rsid w:val="005367CE"/>
    <w:rsid w:val="00562708"/>
    <w:rsid w:val="00575FD9"/>
    <w:rsid w:val="005A001C"/>
    <w:rsid w:val="005B3A03"/>
    <w:rsid w:val="005F3BDE"/>
    <w:rsid w:val="00601579"/>
    <w:rsid w:val="00602BB6"/>
    <w:rsid w:val="006152E3"/>
    <w:rsid w:val="00616728"/>
    <w:rsid w:val="00630D14"/>
    <w:rsid w:val="00644615"/>
    <w:rsid w:val="006548B5"/>
    <w:rsid w:val="00656A71"/>
    <w:rsid w:val="00663C7B"/>
    <w:rsid w:val="006707C9"/>
    <w:rsid w:val="0067202C"/>
    <w:rsid w:val="006B5FAA"/>
    <w:rsid w:val="006C2785"/>
    <w:rsid w:val="00712611"/>
    <w:rsid w:val="0072298C"/>
    <w:rsid w:val="00723655"/>
    <w:rsid w:val="00726F86"/>
    <w:rsid w:val="00733045"/>
    <w:rsid w:val="007430D2"/>
    <w:rsid w:val="007745D1"/>
    <w:rsid w:val="00774BFD"/>
    <w:rsid w:val="007839E2"/>
    <w:rsid w:val="007B5EA5"/>
    <w:rsid w:val="007D4330"/>
    <w:rsid w:val="007D58DE"/>
    <w:rsid w:val="007E0859"/>
    <w:rsid w:val="007E2644"/>
    <w:rsid w:val="007F3F4B"/>
    <w:rsid w:val="00816600"/>
    <w:rsid w:val="00817905"/>
    <w:rsid w:val="00862E5B"/>
    <w:rsid w:val="008716E6"/>
    <w:rsid w:val="00877E15"/>
    <w:rsid w:val="008900A9"/>
    <w:rsid w:val="0089046D"/>
    <w:rsid w:val="008D32B3"/>
    <w:rsid w:val="008F36C2"/>
    <w:rsid w:val="008F3A47"/>
    <w:rsid w:val="009219A7"/>
    <w:rsid w:val="009251EE"/>
    <w:rsid w:val="00927A63"/>
    <w:rsid w:val="009352CB"/>
    <w:rsid w:val="009430E0"/>
    <w:rsid w:val="00943B16"/>
    <w:rsid w:val="009532C1"/>
    <w:rsid w:val="00965047"/>
    <w:rsid w:val="0097369D"/>
    <w:rsid w:val="009A5F2A"/>
    <w:rsid w:val="009D5B95"/>
    <w:rsid w:val="009F1564"/>
    <w:rsid w:val="009F4FB3"/>
    <w:rsid w:val="00A52987"/>
    <w:rsid w:val="00A7235C"/>
    <w:rsid w:val="00A874CF"/>
    <w:rsid w:val="00A905CB"/>
    <w:rsid w:val="00AA7FBB"/>
    <w:rsid w:val="00AB0927"/>
    <w:rsid w:val="00AB6F33"/>
    <w:rsid w:val="00AE7948"/>
    <w:rsid w:val="00AF40E2"/>
    <w:rsid w:val="00AF54A0"/>
    <w:rsid w:val="00B1226B"/>
    <w:rsid w:val="00B21188"/>
    <w:rsid w:val="00B25FBC"/>
    <w:rsid w:val="00B3531A"/>
    <w:rsid w:val="00B45F72"/>
    <w:rsid w:val="00B47892"/>
    <w:rsid w:val="00B91CE7"/>
    <w:rsid w:val="00B94F63"/>
    <w:rsid w:val="00BA4862"/>
    <w:rsid w:val="00BA54D7"/>
    <w:rsid w:val="00BB3C41"/>
    <w:rsid w:val="00BB5AFE"/>
    <w:rsid w:val="00BC5705"/>
    <w:rsid w:val="00BE274B"/>
    <w:rsid w:val="00BF3ED3"/>
    <w:rsid w:val="00BF55A4"/>
    <w:rsid w:val="00C2011D"/>
    <w:rsid w:val="00C2418F"/>
    <w:rsid w:val="00C327A4"/>
    <w:rsid w:val="00C42199"/>
    <w:rsid w:val="00C47B4F"/>
    <w:rsid w:val="00C83F22"/>
    <w:rsid w:val="00C86378"/>
    <w:rsid w:val="00CB0543"/>
    <w:rsid w:val="00CB5610"/>
    <w:rsid w:val="00CC0623"/>
    <w:rsid w:val="00CC7645"/>
    <w:rsid w:val="00CC7C79"/>
    <w:rsid w:val="00CD759F"/>
    <w:rsid w:val="00CE3BCB"/>
    <w:rsid w:val="00D1454E"/>
    <w:rsid w:val="00D24E9F"/>
    <w:rsid w:val="00D71B40"/>
    <w:rsid w:val="00D7697D"/>
    <w:rsid w:val="00D90419"/>
    <w:rsid w:val="00DA3D16"/>
    <w:rsid w:val="00DB681D"/>
    <w:rsid w:val="00DF1B46"/>
    <w:rsid w:val="00E00D9C"/>
    <w:rsid w:val="00E15120"/>
    <w:rsid w:val="00E662D5"/>
    <w:rsid w:val="00E67F63"/>
    <w:rsid w:val="00E71D22"/>
    <w:rsid w:val="00E8119A"/>
    <w:rsid w:val="00EB198F"/>
    <w:rsid w:val="00EB6663"/>
    <w:rsid w:val="00ED3442"/>
    <w:rsid w:val="00ED7719"/>
    <w:rsid w:val="00EE01CC"/>
    <w:rsid w:val="00EF2520"/>
    <w:rsid w:val="00F24F92"/>
    <w:rsid w:val="00F4354A"/>
    <w:rsid w:val="00F87187"/>
    <w:rsid w:val="00F96BBA"/>
    <w:rsid w:val="00F97E11"/>
    <w:rsid w:val="00FD1B52"/>
    <w:rsid w:val="00FE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1343"/>
  <w15:chartTrackingRefBased/>
  <w15:docId w15:val="{3ED529D5-3D18-4AEA-8ED9-CBBEC7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4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4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4F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24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4F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4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4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4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4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4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4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4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24F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4F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4F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4F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4F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4F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4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4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4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4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4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4F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F24F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4F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4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4F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4F9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4219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219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2199"/>
    <w:rPr>
      <w:color w:val="96607D" w:themeColor="followedHyperlink"/>
      <w:u w:val="single"/>
    </w:rPr>
  </w:style>
  <w:style w:type="table" w:styleId="Grigliatabella">
    <w:name w:val="Table Grid"/>
    <w:basedOn w:val="Tabellanormale"/>
    <w:uiPriority w:val="59"/>
    <w:rsid w:val="002565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E5B"/>
  </w:style>
  <w:style w:type="paragraph" w:styleId="Pidipagina">
    <w:name w:val="footer"/>
    <w:basedOn w:val="Normale"/>
    <w:link w:val="PidipaginaCarattere"/>
    <w:uiPriority w:val="99"/>
    <w:unhideWhenUsed/>
    <w:rsid w:val="00862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E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600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240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4092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63C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3C7B"/>
    <w:pPr>
      <w:widowControl w:val="0"/>
      <w:autoSpaceDE w:val="0"/>
      <w:autoSpaceDN w:val="0"/>
      <w:spacing w:after="0" w:line="240" w:lineRule="auto"/>
      <w:ind w:left="112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tel:0824863478" TargetMode="External"/><Relationship Id="rId18" Type="http://schemas.openxmlformats.org/officeDocument/2006/relationships/hyperlink" Target="mailto:bnis02300v@pec.istruzione.it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maps/search/Via%20Raffaele%20Delcogliano%2082030%20Faicchio%20(BN)" TargetMode="External"/><Relationship Id="rId17" Type="http://schemas.openxmlformats.org/officeDocument/2006/relationships/hyperlink" Target="mailto:bnis02300v@istruzione.i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cercalatuascuola.istruzione.it/cercalatuascuola/ricerca/risultati?tipoRicerca=RAPIDA&amp;rapida=BNIS02300V" TargetMode="External"/><Relationship Id="rId20" Type="http://schemas.openxmlformats.org/officeDocument/2006/relationships/image" Target="media/image5.pn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tel:082486347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iisfaicchio-castelvenere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google.it/maps/place/data=!4m2!3m1!1s0x133a43f479f6133b:0xa934bd22bae668e3?sa=X&amp;ved=1t:8290&amp;ictx=111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C79BBDB3D7426D81494C6F91A46E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E8B31-D2BF-4BED-986C-9DBF93DEC86E}"/>
      </w:docPartPr>
      <w:docPartBody>
        <w:p w:rsidR="00DF7454" w:rsidRDefault="00DF7454" w:rsidP="00DF7454">
          <w:pPr>
            <w:pStyle w:val="2DC79BBDB3D7426D81494C6F91A46E4E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D4E021BE126E439E9CDDA8B476699B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A244E-01BD-4E0D-B06E-DC4ABF96844A}"/>
      </w:docPartPr>
      <w:docPartBody>
        <w:p w:rsidR="00FD3471" w:rsidRDefault="00B805F1" w:rsidP="00B805F1">
          <w:pPr>
            <w:pStyle w:val="D4E021BE126E439E9CDDA8B476699B65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54"/>
    <w:rsid w:val="0002052E"/>
    <w:rsid w:val="000B64EC"/>
    <w:rsid w:val="000B709F"/>
    <w:rsid w:val="000D3E7E"/>
    <w:rsid w:val="001D7863"/>
    <w:rsid w:val="002424B8"/>
    <w:rsid w:val="00291BFA"/>
    <w:rsid w:val="002A2B69"/>
    <w:rsid w:val="003B1F75"/>
    <w:rsid w:val="004308F5"/>
    <w:rsid w:val="004F1893"/>
    <w:rsid w:val="00500E93"/>
    <w:rsid w:val="005255E1"/>
    <w:rsid w:val="00580646"/>
    <w:rsid w:val="005E347D"/>
    <w:rsid w:val="0067202C"/>
    <w:rsid w:val="00712611"/>
    <w:rsid w:val="00726F86"/>
    <w:rsid w:val="00774BFD"/>
    <w:rsid w:val="008716E6"/>
    <w:rsid w:val="008900A9"/>
    <w:rsid w:val="009251EE"/>
    <w:rsid w:val="00927A63"/>
    <w:rsid w:val="00954F8C"/>
    <w:rsid w:val="009F4FB3"/>
    <w:rsid w:val="00A02056"/>
    <w:rsid w:val="00AE0925"/>
    <w:rsid w:val="00B805F1"/>
    <w:rsid w:val="00BA4862"/>
    <w:rsid w:val="00BB5AFE"/>
    <w:rsid w:val="00BD4F7E"/>
    <w:rsid w:val="00C457D1"/>
    <w:rsid w:val="00CE7BD6"/>
    <w:rsid w:val="00D24E9F"/>
    <w:rsid w:val="00DA3D16"/>
    <w:rsid w:val="00DF7454"/>
    <w:rsid w:val="00E40E97"/>
    <w:rsid w:val="00EB59AA"/>
    <w:rsid w:val="00EB666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805F1"/>
    <w:rPr>
      <w:color w:val="808080"/>
    </w:rPr>
  </w:style>
  <w:style w:type="paragraph" w:customStyle="1" w:styleId="2DC79BBDB3D7426D81494C6F91A46E4E">
    <w:name w:val="2DC79BBDB3D7426D81494C6F91A46E4E"/>
    <w:rsid w:val="00DF7454"/>
  </w:style>
  <w:style w:type="paragraph" w:customStyle="1" w:styleId="D4E021BE126E439E9CDDA8B476699B65">
    <w:name w:val="D4E021BE126E439E9CDDA8B476699B65"/>
    <w:rsid w:val="00B805F1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Circolari a.s. 2024/2025</dc:creator>
  <cp:keywords/>
  <dc:description/>
  <cp:lastModifiedBy>DOCENTE</cp:lastModifiedBy>
  <cp:revision>185</cp:revision>
  <cp:lastPrinted>2024-11-05T22:42:00Z</cp:lastPrinted>
  <dcterms:created xsi:type="dcterms:W3CDTF">2024-09-03T11:17:00Z</dcterms:created>
  <dcterms:modified xsi:type="dcterms:W3CDTF">2024-11-05T22:42:00Z</dcterms:modified>
</cp:coreProperties>
</file>